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4E" w:rsidRPr="00C130B5" w:rsidRDefault="00A71E4E" w:rsidP="00C130B5">
      <w:pPr>
        <w:pStyle w:val="Import2"/>
        <w:tabs>
          <w:tab w:val="clear" w:pos="2448"/>
          <w:tab w:val="left" w:pos="0"/>
        </w:tabs>
        <w:ind w:left="0" w:firstLine="0"/>
        <w:jc w:val="right"/>
        <w:rPr>
          <w:rFonts w:ascii="Times New Roman" w:hAnsi="Times New Roman"/>
          <w:i/>
          <w:sz w:val="18"/>
          <w:szCs w:val="18"/>
        </w:rPr>
      </w:pPr>
      <w:r w:rsidRPr="00C130B5">
        <w:rPr>
          <w:rFonts w:ascii="Times New Roman" w:hAnsi="Times New Roman"/>
          <w:i/>
          <w:sz w:val="18"/>
          <w:szCs w:val="18"/>
        </w:rPr>
        <w:t xml:space="preserve">Příloha č. 1 Smlouvy </w:t>
      </w:r>
      <w:r w:rsidR="00FA67E7" w:rsidRPr="00C130B5">
        <w:rPr>
          <w:rFonts w:ascii="Times New Roman" w:hAnsi="Times New Roman"/>
          <w:i/>
          <w:sz w:val="18"/>
          <w:szCs w:val="18"/>
        </w:rPr>
        <w:t>o poskytování služeb č. 3900/008</w:t>
      </w:r>
    </w:p>
    <w:p w:rsidR="00A71E4E" w:rsidRPr="00C130B5" w:rsidRDefault="00A71E4E" w:rsidP="00C130B5">
      <w:pPr>
        <w:pStyle w:val="Import2"/>
        <w:tabs>
          <w:tab w:val="clear" w:pos="2448"/>
          <w:tab w:val="left" w:pos="0"/>
        </w:tabs>
        <w:ind w:left="0" w:firstLine="0"/>
        <w:jc w:val="right"/>
        <w:rPr>
          <w:rFonts w:ascii="Times New Roman" w:hAnsi="Times New Roman"/>
          <w:i/>
          <w:sz w:val="20"/>
        </w:rPr>
      </w:pPr>
      <w:r w:rsidRPr="00C130B5">
        <w:rPr>
          <w:rFonts w:ascii="Times New Roman" w:hAnsi="Times New Roman"/>
          <w:i/>
          <w:sz w:val="20"/>
        </w:rPr>
        <w:t xml:space="preserve">Počet listů: </w:t>
      </w:r>
      <w:r w:rsidR="00396440">
        <w:rPr>
          <w:rFonts w:ascii="Times New Roman" w:hAnsi="Times New Roman"/>
          <w:i/>
          <w:sz w:val="20"/>
        </w:rPr>
        <w:t>3</w:t>
      </w:r>
    </w:p>
    <w:p w:rsidR="00A71E4E" w:rsidRPr="00C130B5" w:rsidRDefault="00A71E4E" w:rsidP="00C130B5">
      <w:pPr>
        <w:pStyle w:val="Import2"/>
        <w:tabs>
          <w:tab w:val="clear" w:pos="2448"/>
          <w:tab w:val="left" w:pos="0"/>
        </w:tabs>
        <w:ind w:left="0" w:firstLine="0"/>
        <w:jc w:val="center"/>
        <w:rPr>
          <w:rFonts w:ascii="Times New Roman" w:hAnsi="Times New Roman"/>
          <w:i/>
          <w:sz w:val="28"/>
          <w:szCs w:val="28"/>
        </w:rPr>
      </w:pPr>
    </w:p>
    <w:p w:rsidR="00A71E4E" w:rsidRPr="00C130B5" w:rsidRDefault="00A71E4E" w:rsidP="00C130B5">
      <w:pPr>
        <w:pStyle w:val="Import2"/>
        <w:tabs>
          <w:tab w:val="clear" w:pos="2448"/>
          <w:tab w:val="left" w:pos="0"/>
        </w:tabs>
        <w:ind w:left="0" w:firstLine="0"/>
        <w:jc w:val="center"/>
        <w:rPr>
          <w:rFonts w:ascii="Times New Roman" w:hAnsi="Times New Roman"/>
          <w:sz w:val="40"/>
          <w:szCs w:val="28"/>
        </w:rPr>
      </w:pPr>
      <w:r w:rsidRPr="00C130B5">
        <w:rPr>
          <w:rFonts w:ascii="Times New Roman" w:hAnsi="Times New Roman"/>
          <w:sz w:val="40"/>
          <w:szCs w:val="28"/>
        </w:rPr>
        <w:t>„Specifikace plnění“</w:t>
      </w:r>
    </w:p>
    <w:p w:rsidR="00FA67E7" w:rsidRPr="00C130B5" w:rsidRDefault="00FA67E7" w:rsidP="00C130B5">
      <w:pPr>
        <w:jc w:val="both"/>
        <w:rPr>
          <w:rFonts w:asciiTheme="minorHAnsi" w:hAnsiTheme="minorHAnsi"/>
          <w:color w:val="000000" w:themeColor="text1"/>
        </w:rPr>
      </w:pPr>
    </w:p>
    <w:p w:rsidR="00FA67E7" w:rsidRPr="00C130B5" w:rsidRDefault="00FA67E7" w:rsidP="00C130B5">
      <w:pPr>
        <w:jc w:val="both"/>
        <w:rPr>
          <w:color w:val="000000" w:themeColor="text1"/>
        </w:rPr>
      </w:pPr>
      <w:bookmarkStart w:id="0" w:name="_GoBack"/>
      <w:r w:rsidRPr="00C130B5">
        <w:rPr>
          <w:color w:val="000000" w:themeColor="text1"/>
        </w:rPr>
        <w:t>Kurz</w:t>
      </w:r>
      <w:r w:rsidR="00E84CFE" w:rsidRPr="00C130B5">
        <w:rPr>
          <w:color w:val="000000" w:themeColor="text1"/>
        </w:rPr>
        <w:t>y</w:t>
      </w:r>
      <w:bookmarkEnd w:id="0"/>
      <w:r w:rsidRPr="00C130B5">
        <w:rPr>
          <w:color w:val="000000" w:themeColor="text1"/>
        </w:rPr>
        <w:t xml:space="preserve"> </w:t>
      </w:r>
      <w:proofErr w:type="spellStart"/>
      <w:r w:rsidRPr="00C130B5">
        <w:rPr>
          <w:color w:val="000000" w:themeColor="text1"/>
        </w:rPr>
        <w:t>coachingu</w:t>
      </w:r>
      <w:proofErr w:type="spellEnd"/>
      <w:r w:rsidR="00225FAD">
        <w:rPr>
          <w:color w:val="000000" w:themeColor="text1"/>
        </w:rPr>
        <w:t xml:space="preserve"> II</w:t>
      </w:r>
      <w:r w:rsidR="00E84CFE" w:rsidRPr="00C130B5">
        <w:rPr>
          <w:color w:val="000000" w:themeColor="text1"/>
        </w:rPr>
        <w:t xml:space="preserve"> jsou</w:t>
      </w:r>
      <w:r w:rsidRPr="00C130B5">
        <w:rPr>
          <w:color w:val="000000" w:themeColor="text1"/>
        </w:rPr>
        <w:t xml:space="preserve"> jako komplexní soubor nástrojů </w:t>
      </w:r>
      <w:r w:rsidR="00D02D56" w:rsidRPr="00C130B5">
        <w:rPr>
          <w:color w:val="000000" w:themeColor="text1"/>
        </w:rPr>
        <w:t xml:space="preserve">určeny zejména </w:t>
      </w:r>
      <w:r w:rsidRPr="00C130B5">
        <w:rPr>
          <w:color w:val="000000" w:themeColor="text1"/>
        </w:rPr>
        <w:t>pro zvyšování efektivity, produktivity a kvality</w:t>
      </w:r>
      <w:r w:rsidR="00D02D56" w:rsidRPr="00C130B5">
        <w:rPr>
          <w:color w:val="000000" w:themeColor="text1"/>
        </w:rPr>
        <w:t xml:space="preserve"> a cíleny na metodiku a praxi koučování, zabývající</w:t>
      </w:r>
      <w:r w:rsidRPr="00C130B5">
        <w:rPr>
          <w:color w:val="000000" w:themeColor="text1"/>
        </w:rPr>
        <w:t xml:space="preserve"> se principy koučování a jejich použitím v</w:t>
      </w:r>
      <w:r w:rsidR="00E84CFE" w:rsidRPr="00C130B5">
        <w:rPr>
          <w:color w:val="000000" w:themeColor="text1"/>
        </w:rPr>
        <w:t> </w:t>
      </w:r>
      <w:r w:rsidRPr="00C130B5">
        <w:rPr>
          <w:color w:val="000000" w:themeColor="text1"/>
        </w:rPr>
        <w:t>praxi</w:t>
      </w:r>
      <w:r w:rsidR="00E84CFE" w:rsidRPr="00C130B5">
        <w:rPr>
          <w:color w:val="000000" w:themeColor="text1"/>
        </w:rPr>
        <w:t xml:space="preserve">. </w:t>
      </w:r>
      <w:r w:rsidR="00D02D56" w:rsidRPr="00C130B5">
        <w:rPr>
          <w:color w:val="000000" w:themeColor="text1"/>
        </w:rPr>
        <w:t>Kurzy se zaměřují</w:t>
      </w:r>
      <w:r w:rsidR="00E84CFE" w:rsidRPr="00C130B5">
        <w:rPr>
          <w:color w:val="000000" w:themeColor="text1"/>
        </w:rPr>
        <w:t xml:space="preserve"> především vedou</w:t>
      </w:r>
      <w:r w:rsidR="00D02D56" w:rsidRPr="00C130B5">
        <w:rPr>
          <w:color w:val="000000" w:themeColor="text1"/>
        </w:rPr>
        <w:t>cí pracovníky VFU Brno a mají</w:t>
      </w:r>
      <w:r w:rsidRPr="00C130B5">
        <w:rPr>
          <w:color w:val="000000" w:themeColor="text1"/>
        </w:rPr>
        <w:t xml:space="preserve"> sloužit</w:t>
      </w:r>
      <w:r w:rsidR="00D02D56" w:rsidRPr="00C130B5">
        <w:rPr>
          <w:color w:val="000000" w:themeColor="text1"/>
        </w:rPr>
        <w:t xml:space="preserve"> jejich</w:t>
      </w:r>
      <w:r w:rsidRPr="00C130B5">
        <w:rPr>
          <w:color w:val="000000" w:themeColor="text1"/>
        </w:rPr>
        <w:t xml:space="preserve"> účastníkům k tomu, aby rozšířili svůj rejstřík práce s lidmi o principy a prvky koučování. </w:t>
      </w:r>
    </w:p>
    <w:p w:rsidR="00FA67E7" w:rsidRPr="00C130B5" w:rsidRDefault="00FA67E7" w:rsidP="00C130B5">
      <w:pPr>
        <w:jc w:val="both"/>
        <w:rPr>
          <w:color w:val="000000" w:themeColor="text1"/>
        </w:rPr>
      </w:pPr>
      <w:r w:rsidRPr="00C130B5">
        <w:rPr>
          <w:color w:val="000000" w:themeColor="text1"/>
        </w:rPr>
        <w:t xml:space="preserve">Po skončení programu musí </w:t>
      </w:r>
      <w:r w:rsidR="00D02D56" w:rsidRPr="00C130B5">
        <w:rPr>
          <w:color w:val="000000" w:themeColor="text1"/>
        </w:rPr>
        <w:t xml:space="preserve">účastníci </w:t>
      </w:r>
      <w:r w:rsidRPr="00C130B5">
        <w:rPr>
          <w:color w:val="000000" w:themeColor="text1"/>
        </w:rPr>
        <w:t>rozumět základním principům koučování a ve standardních situacích bezpečně ovládat odpovídající postupy ve své praxi, tj. umí propojovat role tradičního řídícího pracovníka</w:t>
      </w:r>
      <w:r w:rsidR="00D02D56" w:rsidRPr="00C130B5">
        <w:rPr>
          <w:color w:val="000000" w:themeColor="text1"/>
        </w:rPr>
        <w:t xml:space="preserve"> a kouče.</w:t>
      </w:r>
      <w:r w:rsidR="003E2D31" w:rsidRPr="00C130B5">
        <w:rPr>
          <w:color w:val="000000" w:themeColor="text1"/>
        </w:rPr>
        <w:t xml:space="preserve"> Jedná se o certifikační kurzy, kdy poskytovatel vystaví zadavateli po skončení programu potvrzení o účasti jednotlivých účastníků, tím se rozumí certifikáty odborné autority dokládající prokázané dovednosti pracovníků.</w:t>
      </w:r>
    </w:p>
    <w:p w:rsidR="00D02D56" w:rsidRPr="00C130B5" w:rsidRDefault="00D02D56" w:rsidP="00C130B5">
      <w:pPr>
        <w:jc w:val="both"/>
        <w:rPr>
          <w:color w:val="000000" w:themeColor="text1"/>
        </w:rPr>
      </w:pPr>
    </w:p>
    <w:p w:rsidR="00924A8C" w:rsidRPr="00C130B5" w:rsidRDefault="00924A8C" w:rsidP="00C130B5">
      <w:pPr>
        <w:pStyle w:val="Odstavecseseznamem"/>
        <w:numPr>
          <w:ilvl w:val="0"/>
          <w:numId w:val="7"/>
        </w:numPr>
        <w:tabs>
          <w:tab w:val="clear" w:pos="360"/>
        </w:tabs>
        <w:spacing w:after="120" w:line="360" w:lineRule="auto"/>
        <w:ind w:left="357" w:hanging="357"/>
        <w:jc w:val="both"/>
        <w:rPr>
          <w:color w:val="000000" w:themeColor="text1"/>
          <w:u w:val="single"/>
        </w:rPr>
      </w:pPr>
      <w:r w:rsidRPr="00C130B5">
        <w:rPr>
          <w:color w:val="000000" w:themeColor="text1"/>
          <w:u w:val="single"/>
        </w:rPr>
        <w:t>Obecné požadavky na plnění:</w:t>
      </w:r>
    </w:p>
    <w:p w:rsidR="00924A8C" w:rsidRPr="00C130B5" w:rsidRDefault="00FA7D8B" w:rsidP="00C130B5">
      <w:pPr>
        <w:pStyle w:val="Odstavecseseznamem"/>
        <w:numPr>
          <w:ilvl w:val="1"/>
          <w:numId w:val="7"/>
        </w:numPr>
        <w:spacing w:after="120"/>
        <w:ind w:left="851" w:hanging="567"/>
        <w:jc w:val="both"/>
        <w:rPr>
          <w:color w:val="000000" w:themeColor="text1"/>
          <w:u w:val="single"/>
        </w:rPr>
      </w:pPr>
      <w:r>
        <w:rPr>
          <w:color w:val="000000" w:themeColor="text1"/>
        </w:rPr>
        <w:t>P</w:t>
      </w:r>
      <w:r w:rsidR="00924A8C" w:rsidRPr="00C130B5">
        <w:rPr>
          <w:color w:val="000000" w:themeColor="text1"/>
        </w:rPr>
        <w:t xml:space="preserve">ředmět plnění dle Smlouvy </w:t>
      </w:r>
      <w:r w:rsidR="007513A3" w:rsidRPr="00C130B5">
        <w:rPr>
          <w:color w:val="000000" w:themeColor="text1"/>
        </w:rPr>
        <w:t>o poskytování služeb č. 3900/008</w:t>
      </w:r>
      <w:r w:rsidR="00924A8C" w:rsidRPr="00C130B5">
        <w:rPr>
          <w:color w:val="000000" w:themeColor="text1"/>
        </w:rPr>
        <w:t xml:space="preserve"> „</w:t>
      </w:r>
      <w:r w:rsidR="007513A3" w:rsidRPr="00C130B5">
        <w:rPr>
          <w:color w:val="000000" w:themeColor="text1"/>
        </w:rPr>
        <w:t xml:space="preserve">Kurzy </w:t>
      </w:r>
      <w:proofErr w:type="spellStart"/>
      <w:r w:rsidR="007513A3" w:rsidRPr="00C130B5">
        <w:rPr>
          <w:color w:val="000000" w:themeColor="text1"/>
        </w:rPr>
        <w:t>coachingu</w:t>
      </w:r>
      <w:proofErr w:type="spellEnd"/>
      <w:r w:rsidR="00225FAD">
        <w:rPr>
          <w:color w:val="000000" w:themeColor="text1"/>
        </w:rPr>
        <w:t xml:space="preserve"> II</w:t>
      </w:r>
      <w:r w:rsidR="00924A8C" w:rsidRPr="00C130B5">
        <w:rPr>
          <w:color w:val="000000" w:themeColor="text1"/>
        </w:rPr>
        <w:t>“ (dále jen „Smlouva“)</w:t>
      </w:r>
      <w:r w:rsidR="00B35731" w:rsidRPr="00C130B5">
        <w:rPr>
          <w:color w:val="000000" w:themeColor="text1"/>
        </w:rPr>
        <w:t>, tj. jednotlivé druhy kurzů,</w:t>
      </w:r>
      <w:r w:rsidR="00924A8C" w:rsidRPr="00C130B5">
        <w:rPr>
          <w:color w:val="000000" w:themeColor="text1"/>
        </w:rPr>
        <w:t xml:space="preserve"> </w:t>
      </w:r>
      <w:r w:rsidR="00B35731" w:rsidRPr="00C130B5">
        <w:rPr>
          <w:color w:val="000000" w:themeColor="text1"/>
        </w:rPr>
        <w:t>budou</w:t>
      </w:r>
      <w:r w:rsidR="00592669" w:rsidRPr="00C130B5">
        <w:rPr>
          <w:color w:val="000000" w:themeColor="text1"/>
        </w:rPr>
        <w:t xml:space="preserve"> po dohodě mezi poskytovatelem a objednatelem</w:t>
      </w:r>
      <w:r w:rsidR="00924A8C" w:rsidRPr="00C130B5">
        <w:rPr>
          <w:color w:val="000000" w:themeColor="text1"/>
        </w:rPr>
        <w:t xml:space="preserve"> rozdělen</w:t>
      </w:r>
      <w:r w:rsidR="00B35731" w:rsidRPr="00C130B5">
        <w:rPr>
          <w:color w:val="000000" w:themeColor="text1"/>
        </w:rPr>
        <w:t>y</w:t>
      </w:r>
      <w:r w:rsidR="00924A8C" w:rsidRPr="00C130B5">
        <w:rPr>
          <w:color w:val="000000" w:themeColor="text1"/>
        </w:rPr>
        <w:t xml:space="preserve"> do bloků. Výuka bude</w:t>
      </w:r>
      <w:r w:rsidR="00592669" w:rsidRPr="00C130B5">
        <w:rPr>
          <w:color w:val="000000" w:themeColor="text1"/>
        </w:rPr>
        <w:t xml:space="preserve"> následně</w:t>
      </w:r>
      <w:r w:rsidR="00924A8C" w:rsidRPr="00C130B5">
        <w:rPr>
          <w:color w:val="000000" w:themeColor="text1"/>
        </w:rPr>
        <w:t xml:space="preserve"> probíhat po</w:t>
      </w:r>
      <w:r w:rsidR="00592669" w:rsidRPr="00C130B5">
        <w:rPr>
          <w:color w:val="000000" w:themeColor="text1"/>
        </w:rPr>
        <w:t xml:space="preserve"> těchto</w:t>
      </w:r>
      <w:r w:rsidR="00924A8C" w:rsidRPr="00C130B5">
        <w:rPr>
          <w:color w:val="000000" w:themeColor="text1"/>
        </w:rPr>
        <w:t xml:space="preserve"> jednotlivých </w:t>
      </w:r>
      <w:r w:rsidR="003E2D31" w:rsidRPr="00C130B5">
        <w:rPr>
          <w:color w:val="000000" w:themeColor="text1"/>
        </w:rPr>
        <w:t>blocích</w:t>
      </w:r>
      <w:r w:rsidR="00592669" w:rsidRPr="00C130B5">
        <w:rPr>
          <w:color w:val="000000" w:themeColor="text1"/>
        </w:rPr>
        <w:t>.</w:t>
      </w:r>
    </w:p>
    <w:p w:rsidR="00924A8C" w:rsidRPr="00C130B5" w:rsidRDefault="003E2D31" w:rsidP="00C130B5">
      <w:pPr>
        <w:pStyle w:val="Odstavecseseznamem"/>
        <w:numPr>
          <w:ilvl w:val="1"/>
          <w:numId w:val="7"/>
        </w:numPr>
        <w:spacing w:after="120"/>
        <w:ind w:left="851" w:hanging="567"/>
        <w:jc w:val="both"/>
        <w:rPr>
          <w:color w:val="000000" w:themeColor="text1"/>
          <w:u w:val="single"/>
        </w:rPr>
      </w:pPr>
      <w:r w:rsidRPr="00C130B5">
        <w:rPr>
          <w:color w:val="000000" w:themeColor="text1"/>
        </w:rPr>
        <w:t xml:space="preserve">Kurzy </w:t>
      </w:r>
      <w:proofErr w:type="spellStart"/>
      <w:r w:rsidRPr="00C130B5">
        <w:rPr>
          <w:color w:val="000000" w:themeColor="text1"/>
        </w:rPr>
        <w:t>coachingu</w:t>
      </w:r>
      <w:proofErr w:type="spellEnd"/>
      <w:r w:rsidRPr="00C130B5">
        <w:rPr>
          <w:color w:val="000000" w:themeColor="text1"/>
        </w:rPr>
        <w:t xml:space="preserve"> jsou určeny pouze pro vedoucí pracovníky, z toho důvodů musí z</w:t>
      </w:r>
      <w:r w:rsidR="00924A8C" w:rsidRPr="00C130B5">
        <w:rPr>
          <w:color w:val="000000" w:themeColor="text1"/>
        </w:rPr>
        <w:t>aměření a náplň jednotlivých kurzů reflektovat</w:t>
      </w:r>
      <w:r w:rsidRPr="00C130B5">
        <w:rPr>
          <w:color w:val="000000" w:themeColor="text1"/>
        </w:rPr>
        <w:t>, že se jedná o vedoucí pracovníky</w:t>
      </w:r>
      <w:r w:rsidR="00FA7D8B">
        <w:rPr>
          <w:color w:val="000000" w:themeColor="text1"/>
        </w:rPr>
        <w:t>.</w:t>
      </w:r>
    </w:p>
    <w:p w:rsidR="00924A8C" w:rsidRPr="00C130B5" w:rsidRDefault="00FA7D8B" w:rsidP="00C130B5">
      <w:pPr>
        <w:pStyle w:val="Odstavecseseznamem"/>
        <w:numPr>
          <w:ilvl w:val="1"/>
          <w:numId w:val="7"/>
        </w:numPr>
        <w:spacing w:after="120"/>
        <w:ind w:left="851" w:hanging="567"/>
        <w:jc w:val="both"/>
        <w:rPr>
          <w:color w:val="000000" w:themeColor="text1"/>
          <w:u w:val="single"/>
        </w:rPr>
      </w:pPr>
      <w:r>
        <w:rPr>
          <w:color w:val="000000" w:themeColor="text1"/>
        </w:rPr>
        <w:t>J</w:t>
      </w:r>
      <w:r w:rsidR="00924A8C" w:rsidRPr="00C130B5">
        <w:rPr>
          <w:color w:val="000000" w:themeColor="text1"/>
        </w:rPr>
        <w:t>ednotlivé druhy kurzů jsou blíže vymezeny stručným výčtem témat a okruhů, které musí být na daném druhu kurzu probírány. Upřesnění probírané látky bude podrobněji určeno dohodou mezi objednatelem a poskytovatelem po podpisu Smlouvy, ale rámcově bude vycházet z těchto témat a okruhů.</w:t>
      </w:r>
    </w:p>
    <w:p w:rsidR="00924A8C" w:rsidRPr="00C130B5" w:rsidRDefault="00FA7D8B" w:rsidP="00C130B5">
      <w:pPr>
        <w:pStyle w:val="Odstavecseseznamem"/>
        <w:numPr>
          <w:ilvl w:val="1"/>
          <w:numId w:val="7"/>
        </w:numPr>
        <w:spacing w:after="120"/>
        <w:ind w:left="851" w:hanging="567"/>
        <w:jc w:val="both"/>
        <w:rPr>
          <w:color w:val="000000" w:themeColor="text1"/>
          <w:u w:val="single"/>
        </w:rPr>
      </w:pPr>
      <w:r>
        <w:t>V</w:t>
      </w:r>
      <w:r w:rsidR="00924A8C" w:rsidRPr="00C130B5">
        <w:t xml:space="preserve">e vhodných případech, nebo pokud je v tomto dokumentu výslovně uvedeno, bude součástí kurzů praktický nácvik znalostí a dovedností. </w:t>
      </w:r>
    </w:p>
    <w:p w:rsidR="00924A8C" w:rsidRPr="00C130B5" w:rsidRDefault="00FA7D8B" w:rsidP="00C130B5">
      <w:pPr>
        <w:pStyle w:val="Odstavecseseznamem"/>
        <w:numPr>
          <w:ilvl w:val="1"/>
          <w:numId w:val="7"/>
        </w:numPr>
        <w:spacing w:after="120"/>
        <w:ind w:left="851" w:hanging="567"/>
        <w:jc w:val="both"/>
        <w:rPr>
          <w:rStyle w:val="FontStyle44"/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t>R</w:t>
      </w:r>
      <w:r w:rsidR="00924A8C" w:rsidRPr="00C130B5">
        <w:t xml:space="preserve">ozsah jednotlivých druhů kurzů je vymezen počtem vyučovacích hodin, uvedených níže v tabulce. </w:t>
      </w:r>
      <w:r w:rsidR="00924A8C" w:rsidRPr="00C130B5">
        <w:rPr>
          <w:rStyle w:val="FontStyle44"/>
          <w:rFonts w:ascii="Times New Roman" w:hAnsi="Times New Roman" w:cs="Times New Roman"/>
          <w:b/>
          <w:sz w:val="24"/>
          <w:szCs w:val="24"/>
        </w:rPr>
        <w:t>Délka jedné vyučovací hodiny bude 45 minut.</w:t>
      </w:r>
    </w:p>
    <w:p w:rsidR="00924A8C" w:rsidRPr="00C130B5" w:rsidRDefault="00FA7D8B" w:rsidP="00C130B5">
      <w:pPr>
        <w:pStyle w:val="Odstavecseseznamem"/>
        <w:numPr>
          <w:ilvl w:val="1"/>
          <w:numId w:val="7"/>
        </w:numPr>
        <w:spacing w:after="120"/>
        <w:ind w:left="851" w:hanging="567"/>
        <w:jc w:val="both"/>
        <w:rPr>
          <w:color w:val="000000" w:themeColor="text1"/>
          <w:u w:val="single"/>
        </w:rPr>
      </w:pPr>
      <w:r>
        <w:t>V</w:t>
      </w:r>
      <w:r w:rsidR="00924A8C" w:rsidRPr="00C130B5">
        <w:t>ýuka bude probíhat především v obdobích kopírujících letní a zimní semestr výuky na vysoké škole, tj. v obdobích únor – květen a září – prosinec. Výuka ve zkouškovém období a v období letních prázdnin je možná, ale bude probíhat pouze po vzájemné dohodě obou smluvních stran</w:t>
      </w:r>
    </w:p>
    <w:p w:rsidR="00924A8C" w:rsidRPr="00C130B5" w:rsidRDefault="00FA7D8B" w:rsidP="00C130B5">
      <w:pPr>
        <w:pStyle w:val="Odstavecseseznamem"/>
        <w:numPr>
          <w:ilvl w:val="1"/>
          <w:numId w:val="7"/>
        </w:numPr>
        <w:spacing w:after="120"/>
        <w:ind w:left="851" w:hanging="567"/>
        <w:jc w:val="both"/>
        <w:rPr>
          <w:rStyle w:val="FontStyle44"/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Style w:val="FontStyle44"/>
          <w:rFonts w:ascii="Times New Roman" w:hAnsi="Times New Roman" w:cs="Times New Roman"/>
          <w:sz w:val="24"/>
          <w:szCs w:val="24"/>
        </w:rPr>
        <w:t>P</w:t>
      </w:r>
      <w:r w:rsidR="00924A8C" w:rsidRPr="00C130B5">
        <w:rPr>
          <w:rStyle w:val="FontStyle44"/>
          <w:rFonts w:ascii="Times New Roman" w:hAnsi="Times New Roman" w:cs="Times New Roman"/>
          <w:sz w:val="24"/>
          <w:szCs w:val="24"/>
        </w:rPr>
        <w:t>o podpisu Smlouvy předloží objednatel poskytovateli předběžný návrh harmonogramu plnění, nejpozději do 1 měsíce od podpisu Smlouvy smluvní strany upřesní harmonogram plnění, kde předběžně stanoví pořadí, v jakém budou kurzy probíhat a určí předběžné termíny s určením na konkrétní týdny, případně dny, kdy bude výuka. Tento harmonogram bude sloužit k předběžné představě obou smluvních stran o průběhu plnění.</w:t>
      </w:r>
    </w:p>
    <w:p w:rsidR="00592669" w:rsidRPr="00C130B5" w:rsidRDefault="00FA7D8B" w:rsidP="00C130B5">
      <w:pPr>
        <w:pStyle w:val="Odstavecseseznamem"/>
        <w:numPr>
          <w:ilvl w:val="1"/>
          <w:numId w:val="7"/>
        </w:numPr>
        <w:spacing w:after="120"/>
        <w:ind w:left="851" w:hanging="567"/>
        <w:jc w:val="both"/>
        <w:rPr>
          <w:rStyle w:val="FontStyle44"/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Style w:val="FontStyle44"/>
          <w:rFonts w:ascii="Times New Roman" w:hAnsi="Times New Roman" w:cs="Times New Roman"/>
          <w:sz w:val="24"/>
          <w:szCs w:val="24"/>
        </w:rPr>
        <w:t>O</w:t>
      </w:r>
      <w:r w:rsidR="00592669" w:rsidRPr="00C130B5">
        <w:rPr>
          <w:rStyle w:val="FontStyle44"/>
          <w:rFonts w:ascii="Times New Roman" w:hAnsi="Times New Roman" w:cs="Times New Roman"/>
          <w:sz w:val="24"/>
          <w:szCs w:val="24"/>
        </w:rPr>
        <w:t>bjednatel doručí poskytovateli nejpozději 7 dní před předpokládaným datem výuky dle harmonogramu plnění daného kurzu upřesnění, kde uvede přesný termín (datum), čas a místo konání kurzu, případně smluvní strany dohodnou jiný termín realizace kurzu</w:t>
      </w:r>
    </w:p>
    <w:p w:rsidR="00924A8C" w:rsidRPr="00C130B5" w:rsidRDefault="00FA7D8B" w:rsidP="00C130B5">
      <w:pPr>
        <w:pStyle w:val="Odstavecseseznamem"/>
        <w:numPr>
          <w:ilvl w:val="1"/>
          <w:numId w:val="7"/>
        </w:numPr>
        <w:spacing w:after="120"/>
        <w:ind w:left="851" w:hanging="567"/>
        <w:jc w:val="both"/>
        <w:rPr>
          <w:rStyle w:val="FontStyle44"/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Style w:val="FontStyle44"/>
          <w:rFonts w:ascii="Times New Roman" w:hAnsi="Times New Roman" w:cs="Times New Roman"/>
          <w:sz w:val="24"/>
          <w:szCs w:val="24"/>
        </w:rPr>
        <w:lastRenderedPageBreak/>
        <w:t>P</w:t>
      </w:r>
      <w:r w:rsidR="00924A8C" w:rsidRPr="00C130B5">
        <w:rPr>
          <w:rStyle w:val="FontStyle44"/>
          <w:rFonts w:ascii="Times New Roman" w:hAnsi="Times New Roman" w:cs="Times New Roman"/>
          <w:sz w:val="24"/>
          <w:szCs w:val="24"/>
        </w:rPr>
        <w:t>oskytovatel i objednatel podpisem Smlouvy ztvrzují, že vyvinou maximální úsilí a poskytnou druhé smluvní straně dostatečnou součinnost k sestavení tohoto harmonogramu plnění i při realizaci případných změn</w:t>
      </w:r>
    </w:p>
    <w:p w:rsidR="00CE5C7A" w:rsidRPr="00C130B5" w:rsidRDefault="00FA7D8B" w:rsidP="00C130B5">
      <w:pPr>
        <w:pStyle w:val="Odstavecseseznamem"/>
        <w:numPr>
          <w:ilvl w:val="1"/>
          <w:numId w:val="7"/>
        </w:numPr>
        <w:spacing w:after="120"/>
        <w:ind w:left="851" w:hanging="567"/>
        <w:jc w:val="both"/>
        <w:rPr>
          <w:rStyle w:val="FontStyle44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44"/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CE5C7A" w:rsidRPr="00C130B5">
        <w:rPr>
          <w:rStyle w:val="FontStyle44"/>
          <w:rFonts w:ascii="Times New Roman" w:hAnsi="Times New Roman" w:cs="Times New Roman"/>
          <w:color w:val="000000" w:themeColor="text1"/>
          <w:sz w:val="24"/>
          <w:szCs w:val="24"/>
        </w:rPr>
        <w:t>ednotlivé kurzy budou v rámci výukového programu rozděleny přibližně do 9 bloků, kdy jeden blok představuje dva pracovní dny.</w:t>
      </w:r>
      <w:r w:rsidR="00014587" w:rsidRPr="00C130B5">
        <w:rPr>
          <w:rStyle w:val="FontStyle44"/>
          <w:rFonts w:ascii="Times New Roman" w:hAnsi="Times New Roman" w:cs="Times New Roman"/>
          <w:color w:val="000000" w:themeColor="text1"/>
          <w:sz w:val="24"/>
          <w:szCs w:val="24"/>
        </w:rPr>
        <w:t xml:space="preserve"> Výuka v blocích bude probíhat s odstupem </w:t>
      </w:r>
      <w:r>
        <w:rPr>
          <w:rStyle w:val="FontStyle44"/>
          <w:rFonts w:ascii="Times New Roman" w:hAnsi="Times New Roman" w:cs="Times New Roman"/>
          <w:color w:val="000000" w:themeColor="text1"/>
          <w:sz w:val="24"/>
          <w:szCs w:val="24"/>
        </w:rPr>
        <w:t>dle dohody smluvních stran</w:t>
      </w:r>
      <w:r w:rsidR="00014587" w:rsidRPr="00C130B5">
        <w:rPr>
          <w:rStyle w:val="FontStyle44"/>
          <w:rFonts w:ascii="Times New Roman" w:hAnsi="Times New Roman" w:cs="Times New Roman"/>
          <w:color w:val="000000" w:themeColor="text1"/>
          <w:sz w:val="24"/>
          <w:szCs w:val="24"/>
        </w:rPr>
        <w:t xml:space="preserve"> mezi jednotlivými bloky.</w:t>
      </w:r>
      <w:r w:rsidR="00B35731" w:rsidRPr="00C130B5">
        <w:rPr>
          <w:rStyle w:val="FontStyle44"/>
          <w:rFonts w:ascii="Times New Roman" w:hAnsi="Times New Roman" w:cs="Times New Roman"/>
          <w:color w:val="000000" w:themeColor="text1"/>
          <w:sz w:val="24"/>
          <w:szCs w:val="24"/>
        </w:rPr>
        <w:t xml:space="preserve"> Rozdělení jednotlivých</w:t>
      </w:r>
      <w:r w:rsidR="00CE5C7A" w:rsidRPr="00C130B5">
        <w:rPr>
          <w:rStyle w:val="FontStyle44"/>
          <w:rFonts w:ascii="Times New Roman" w:hAnsi="Times New Roman" w:cs="Times New Roman"/>
          <w:color w:val="000000" w:themeColor="text1"/>
          <w:sz w:val="24"/>
          <w:szCs w:val="24"/>
        </w:rPr>
        <w:t xml:space="preserve"> kurzů do bloků bude provedeno na základě dohody mezi objednatelem a poskytovatelem v rámci sestavování harmonogramu plnění</w:t>
      </w:r>
      <w:r w:rsidR="00014587" w:rsidRPr="00C130B5">
        <w:rPr>
          <w:rStyle w:val="FontStyle44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7196D" w:rsidRPr="00C130B5" w:rsidRDefault="00FA7D8B" w:rsidP="00C130B5">
      <w:pPr>
        <w:pStyle w:val="Odstavecseseznamem"/>
        <w:numPr>
          <w:ilvl w:val="1"/>
          <w:numId w:val="7"/>
        </w:numPr>
        <w:spacing w:after="120"/>
        <w:ind w:left="851" w:hanging="567"/>
        <w:jc w:val="both"/>
        <w:rPr>
          <w:rStyle w:val="FontStyle44"/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Style w:val="FontStyle44"/>
          <w:rFonts w:ascii="Times New Roman" w:hAnsi="Times New Roman" w:cs="Times New Roman"/>
          <w:sz w:val="24"/>
          <w:szCs w:val="24"/>
        </w:rPr>
        <w:t>V</w:t>
      </w:r>
      <w:r w:rsidR="00E7196D" w:rsidRPr="00C130B5">
        <w:rPr>
          <w:rStyle w:val="FontStyle44"/>
          <w:rFonts w:ascii="Times New Roman" w:hAnsi="Times New Roman" w:cs="Times New Roman"/>
          <w:sz w:val="24"/>
          <w:szCs w:val="24"/>
        </w:rPr>
        <w:t xml:space="preserve">ýukový program bude po absolvování všech druhů kurzů zakončen závěrečnou zkouškou – ověřením </w:t>
      </w:r>
      <w:proofErr w:type="spellStart"/>
      <w:r w:rsidR="00E7196D" w:rsidRPr="00C130B5">
        <w:rPr>
          <w:rStyle w:val="FontStyle44"/>
          <w:rFonts w:ascii="Times New Roman" w:hAnsi="Times New Roman" w:cs="Times New Roman"/>
          <w:sz w:val="24"/>
          <w:szCs w:val="24"/>
        </w:rPr>
        <w:t>koučovacích</w:t>
      </w:r>
      <w:proofErr w:type="spellEnd"/>
      <w:r w:rsidR="00E7196D" w:rsidRPr="00C130B5">
        <w:rPr>
          <w:rStyle w:val="FontStyle44"/>
          <w:rFonts w:ascii="Times New Roman" w:hAnsi="Times New Roman" w:cs="Times New Roman"/>
          <w:sz w:val="24"/>
          <w:szCs w:val="24"/>
        </w:rPr>
        <w:t xml:space="preserve"> kompetencí, kdy vedoucí týmu lektorů vypracuje o každém proškoleném pracovníkovi posudek, co se daný pracovník v tomto programu naučil a jakým způsobem program absolvoval. Tento posudek v jednom vyhotovení předá danému pracovníkovi a druhý osobě oprávněné jednat ve věcech technických</w:t>
      </w:r>
    </w:p>
    <w:p w:rsidR="00E7196D" w:rsidRPr="00C130B5" w:rsidRDefault="00FA7D8B" w:rsidP="00C130B5">
      <w:pPr>
        <w:pStyle w:val="Odstavecseseznamem"/>
        <w:numPr>
          <w:ilvl w:val="1"/>
          <w:numId w:val="7"/>
        </w:numPr>
        <w:spacing w:after="120"/>
        <w:ind w:left="851" w:hanging="567"/>
        <w:jc w:val="both"/>
        <w:rPr>
          <w:rStyle w:val="FontStyle44"/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color w:val="000000" w:themeColor="text1"/>
        </w:rPr>
        <w:t>P</w:t>
      </w:r>
      <w:r w:rsidR="00E7196D" w:rsidRPr="00C130B5">
        <w:rPr>
          <w:color w:val="000000" w:themeColor="text1"/>
        </w:rPr>
        <w:t>oskytovatel vystaví zadavateli po skončení programu samostatně pro každého pracovníka certifikát</w:t>
      </w:r>
      <w:r w:rsidR="00CE5C7A" w:rsidRPr="00C130B5">
        <w:rPr>
          <w:color w:val="000000" w:themeColor="text1"/>
        </w:rPr>
        <w:t xml:space="preserve"> o absolvování programu</w:t>
      </w:r>
      <w:r w:rsidR="00E7196D" w:rsidRPr="00C130B5">
        <w:rPr>
          <w:color w:val="000000" w:themeColor="text1"/>
        </w:rPr>
        <w:t>, tím se rozumí certifikát odborné autority dokládající prokázané dovednosti daného pracovníka.</w:t>
      </w:r>
    </w:p>
    <w:p w:rsidR="00924A8C" w:rsidRPr="00C130B5" w:rsidRDefault="00924A8C" w:rsidP="00C130B5">
      <w:pPr>
        <w:jc w:val="both"/>
        <w:rPr>
          <w:rStyle w:val="FontStyle44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4A8C" w:rsidRPr="00C130B5" w:rsidRDefault="00924A8C" w:rsidP="00C130B5">
      <w:pPr>
        <w:pStyle w:val="Odstavecseseznamem"/>
        <w:numPr>
          <w:ilvl w:val="0"/>
          <w:numId w:val="7"/>
        </w:numPr>
        <w:spacing w:after="240" w:line="360" w:lineRule="auto"/>
        <w:ind w:left="357" w:hanging="357"/>
        <w:jc w:val="both"/>
        <w:rPr>
          <w:rStyle w:val="FontStyle44"/>
          <w:rFonts w:ascii="Times New Roman" w:hAnsi="Times New Roman" w:cs="Times New Roman"/>
          <w:sz w:val="24"/>
          <w:szCs w:val="24"/>
          <w:u w:val="single"/>
        </w:rPr>
      </w:pPr>
      <w:r w:rsidRPr="00C130B5">
        <w:rPr>
          <w:rStyle w:val="FontStyle44"/>
          <w:rFonts w:ascii="Times New Roman" w:hAnsi="Times New Roman" w:cs="Times New Roman"/>
          <w:sz w:val="24"/>
          <w:szCs w:val="24"/>
          <w:u w:val="single"/>
        </w:rPr>
        <w:t>Výuka bude probíhat za těchto podmínek:</w:t>
      </w:r>
    </w:p>
    <w:p w:rsidR="00BE3A9F" w:rsidRPr="00C130B5" w:rsidRDefault="00FA7D8B" w:rsidP="00C130B5">
      <w:pPr>
        <w:pStyle w:val="Odstavecseseznamem"/>
        <w:numPr>
          <w:ilvl w:val="1"/>
          <w:numId w:val="7"/>
        </w:numPr>
        <w:spacing w:before="120" w:after="120"/>
        <w:ind w:left="851" w:hanging="567"/>
        <w:jc w:val="both"/>
        <w:rPr>
          <w:color w:val="000000"/>
        </w:rPr>
      </w:pPr>
      <w:r>
        <w:t>V</w:t>
      </w:r>
      <w:r w:rsidR="00BE3A9F" w:rsidRPr="00C130B5">
        <w:t>ýuka bude poskytována výhradně kvalifikovanými lektory a</w:t>
      </w:r>
      <w:r w:rsidR="00BE3A9F" w:rsidRPr="00C130B5">
        <w:rPr>
          <w:snapToGrid w:val="0"/>
        </w:rPr>
        <w:t xml:space="preserve"> v souladu se všemi</w:t>
      </w:r>
      <w:r w:rsidR="00E7196D" w:rsidRPr="00C130B5">
        <w:rPr>
          <w:snapToGrid w:val="0"/>
        </w:rPr>
        <w:t xml:space="preserve"> dalšími</w:t>
      </w:r>
      <w:r w:rsidR="00BE3A9F" w:rsidRPr="00C130B5">
        <w:rPr>
          <w:snapToGrid w:val="0"/>
        </w:rPr>
        <w:t xml:space="preserve"> podmínkami veřejné zakázky </w:t>
      </w:r>
      <w:r w:rsidR="00BE3A9F" w:rsidRPr="00C130B5">
        <w:t>„</w:t>
      </w:r>
      <w:r w:rsidR="00B45D37">
        <w:t>K</w:t>
      </w:r>
      <w:r w:rsidR="00BE3A9F" w:rsidRPr="00C130B5">
        <w:t xml:space="preserve">urzy </w:t>
      </w:r>
      <w:proofErr w:type="spellStart"/>
      <w:r w:rsidR="00BE3A9F" w:rsidRPr="00C130B5">
        <w:t>coachingu</w:t>
      </w:r>
      <w:proofErr w:type="spellEnd"/>
      <w:r w:rsidR="00225FAD">
        <w:t xml:space="preserve"> II</w:t>
      </w:r>
      <w:r w:rsidR="00BE3A9F" w:rsidRPr="00C130B5">
        <w:t xml:space="preserve">“ </w:t>
      </w:r>
      <w:r w:rsidR="00BE3A9F" w:rsidRPr="00C130B5">
        <w:rPr>
          <w:snapToGrid w:val="0"/>
        </w:rPr>
        <w:t>vyhlášené objednatelem jako zadavatelem této veřejné zakázky</w:t>
      </w:r>
      <w:r w:rsidR="00BE3A9F" w:rsidRPr="00C130B5">
        <w:t xml:space="preserve">. </w:t>
      </w:r>
    </w:p>
    <w:p w:rsidR="00E7196D" w:rsidRPr="00C130B5" w:rsidRDefault="00FA7D8B" w:rsidP="00C130B5">
      <w:pPr>
        <w:pStyle w:val="Odstavecseseznamem"/>
        <w:numPr>
          <w:ilvl w:val="1"/>
          <w:numId w:val="7"/>
        </w:numPr>
        <w:spacing w:after="120"/>
        <w:ind w:left="851" w:hanging="567"/>
        <w:jc w:val="both"/>
        <w:rPr>
          <w:color w:val="000000"/>
        </w:rPr>
      </w:pPr>
      <w:r>
        <w:rPr>
          <w:color w:val="000000"/>
        </w:rPr>
        <w:t>V</w:t>
      </w:r>
      <w:r w:rsidR="00BE3A9F" w:rsidRPr="00C130B5">
        <w:rPr>
          <w:color w:val="000000"/>
        </w:rPr>
        <w:t>e skupině kurzu</w:t>
      </w:r>
      <w:r w:rsidR="00E7196D" w:rsidRPr="00C130B5">
        <w:rPr>
          <w:color w:val="000000"/>
        </w:rPr>
        <w:t xml:space="preserve"> bude maximálně </w:t>
      </w:r>
      <w:r w:rsidR="00E7196D" w:rsidRPr="00C130B5">
        <w:rPr>
          <w:b/>
          <w:color w:val="000000"/>
        </w:rPr>
        <w:t>8</w:t>
      </w:r>
      <w:r w:rsidR="00BE3A9F" w:rsidRPr="00C130B5">
        <w:rPr>
          <w:color w:val="000000"/>
        </w:rPr>
        <w:t xml:space="preserve"> pracovníků objednatele</w:t>
      </w:r>
    </w:p>
    <w:p w:rsidR="00BE3A9F" w:rsidRPr="00C130B5" w:rsidRDefault="00FA7D8B" w:rsidP="00C130B5">
      <w:pPr>
        <w:pStyle w:val="Odstavecseseznamem"/>
        <w:numPr>
          <w:ilvl w:val="1"/>
          <w:numId w:val="7"/>
        </w:numPr>
        <w:spacing w:after="120"/>
        <w:ind w:left="851" w:hanging="567"/>
        <w:jc w:val="both"/>
        <w:rPr>
          <w:color w:val="000000"/>
        </w:rPr>
      </w:pPr>
      <w:r>
        <w:rPr>
          <w:color w:val="000000"/>
        </w:rPr>
        <w:t>V</w:t>
      </w:r>
      <w:r w:rsidR="00BE3A9F" w:rsidRPr="00C130B5">
        <w:rPr>
          <w:color w:val="000000"/>
        </w:rPr>
        <w:t>ýuka bude probíhat v pracovní dny, a to v době od 8:00 do 18:00 hodin, výuka o víkendu je možná pouze po vzájemné dohodě smluvních stran</w:t>
      </w:r>
    </w:p>
    <w:p w:rsidR="00BE3A9F" w:rsidRPr="00C130B5" w:rsidRDefault="00FA7D8B" w:rsidP="00C130B5">
      <w:pPr>
        <w:pStyle w:val="Odstavecseseznamem"/>
        <w:numPr>
          <w:ilvl w:val="1"/>
          <w:numId w:val="7"/>
        </w:numPr>
        <w:spacing w:after="120"/>
        <w:ind w:left="851" w:hanging="567"/>
        <w:jc w:val="both"/>
        <w:rPr>
          <w:color w:val="000000"/>
        </w:rPr>
      </w:pPr>
      <w:r>
        <w:rPr>
          <w:color w:val="000000"/>
        </w:rPr>
        <w:t>V</w:t>
      </w:r>
      <w:r w:rsidR="00BE3A9F" w:rsidRPr="00C130B5">
        <w:rPr>
          <w:color w:val="000000"/>
        </w:rPr>
        <w:t> rámci průběhu jednotlivých kurzů budou nepřetržitě za sebou následovat maximálně 2 vyučovací hodiny, v případě více jak 2 hodinového kurzu bude po každých 2 vyučovacích hodinách následovat 15 minutová přestávka</w:t>
      </w:r>
    </w:p>
    <w:p w:rsidR="00BE3A9F" w:rsidRPr="00C130B5" w:rsidRDefault="00FA7D8B" w:rsidP="00C130B5">
      <w:pPr>
        <w:pStyle w:val="Odstavecseseznamem"/>
        <w:numPr>
          <w:ilvl w:val="1"/>
          <w:numId w:val="7"/>
        </w:numPr>
        <w:spacing w:after="120"/>
        <w:ind w:left="851" w:hanging="567"/>
        <w:jc w:val="both"/>
        <w:rPr>
          <w:color w:val="000000"/>
        </w:rPr>
      </w:pPr>
      <w:r>
        <w:rPr>
          <w:color w:val="000000"/>
        </w:rPr>
        <w:t>V</w:t>
      </w:r>
      <w:r w:rsidR="00BE3A9F" w:rsidRPr="00C130B5">
        <w:rPr>
          <w:color w:val="000000"/>
        </w:rPr>
        <w:t> případě kurzů trvajících déle než 4 vyučovací hodiny v rámci jednoho dne, bude výuka daného kurzu rozdělena na dopolední a odpolední vyučování, kdy po každých 4 vyučovacích hodinách bude následovat hodinová pauza na občerstvení (oběd), případně je možné kurz rozdělit do po sobě následujících dnů. Případné změny v organizaci kurzů jsou možné po vzájemné dohodě smluvních stran</w:t>
      </w:r>
    </w:p>
    <w:p w:rsidR="00B35731" w:rsidRPr="00C130B5" w:rsidRDefault="00FA7D8B" w:rsidP="00C130B5">
      <w:pPr>
        <w:pStyle w:val="Odstavecseseznamem"/>
        <w:numPr>
          <w:ilvl w:val="1"/>
          <w:numId w:val="7"/>
        </w:numPr>
        <w:spacing w:after="120"/>
        <w:ind w:left="851" w:hanging="567"/>
        <w:jc w:val="both"/>
        <w:rPr>
          <w:color w:val="000000"/>
        </w:rPr>
      </w:pPr>
      <w:r>
        <w:rPr>
          <w:color w:val="000000"/>
        </w:rPr>
        <w:t>J</w:t>
      </w:r>
      <w:r w:rsidR="00DD4DEE" w:rsidRPr="00C130B5">
        <w:rPr>
          <w:color w:val="000000"/>
        </w:rPr>
        <w:t>ednotlivý kurz je možné po dohodě mezi objednatelem a poskytovatelem rozdělit do více jednotlivých bloků, například pokud je to vhodné vzhledem k </w:t>
      </w:r>
      <w:proofErr w:type="gramStart"/>
      <w:r w:rsidR="00DD4DEE" w:rsidRPr="00C130B5">
        <w:rPr>
          <w:color w:val="000000"/>
        </w:rPr>
        <w:t>výuce a nebo se</w:t>
      </w:r>
      <w:proofErr w:type="gramEnd"/>
      <w:r w:rsidR="00DD4DEE" w:rsidRPr="00C130B5">
        <w:rPr>
          <w:color w:val="000000"/>
        </w:rPr>
        <w:t xml:space="preserve"> jedná o vícehodinový kurz, který není možné odučit v rámci jednoho bloku </w:t>
      </w:r>
    </w:p>
    <w:p w:rsidR="00BE3A9F" w:rsidRPr="00C130B5" w:rsidRDefault="00FA7D8B" w:rsidP="00C130B5">
      <w:pPr>
        <w:pStyle w:val="Odstavecseseznamem"/>
        <w:numPr>
          <w:ilvl w:val="1"/>
          <w:numId w:val="7"/>
        </w:numPr>
        <w:spacing w:after="120"/>
        <w:ind w:left="851" w:hanging="567"/>
        <w:jc w:val="both"/>
        <w:rPr>
          <w:color w:val="000000"/>
        </w:rPr>
      </w:pPr>
      <w:r>
        <w:rPr>
          <w:color w:val="000000"/>
        </w:rPr>
        <w:t>O</w:t>
      </w:r>
      <w:r w:rsidR="00BE3A9F" w:rsidRPr="00C130B5">
        <w:rPr>
          <w:color w:val="000000"/>
        </w:rPr>
        <w:t xml:space="preserve">bjednatel zajistí vhodné prostory a základní technické vybavení (tj. počítač, projektor, tabuli apod.) </w:t>
      </w:r>
    </w:p>
    <w:p w:rsidR="00924A8C" w:rsidRPr="003B2F14" w:rsidRDefault="00FA7D8B" w:rsidP="00C130B5">
      <w:pPr>
        <w:pStyle w:val="Odstavecseseznamem"/>
        <w:numPr>
          <w:ilvl w:val="1"/>
          <w:numId w:val="7"/>
        </w:numPr>
        <w:spacing w:after="120"/>
        <w:ind w:left="851" w:hanging="567"/>
        <w:jc w:val="both"/>
        <w:rPr>
          <w:color w:val="000000"/>
        </w:rPr>
      </w:pPr>
      <w:r>
        <w:rPr>
          <w:color w:val="000000"/>
        </w:rPr>
        <w:t>P</w:t>
      </w:r>
      <w:r w:rsidR="00592669" w:rsidRPr="00C130B5">
        <w:rPr>
          <w:color w:val="000000"/>
        </w:rPr>
        <w:t xml:space="preserve">oskytovatel zajistí všechny ostatní náležitosti nutné pro zdárné zabezpečení realizace kurzu, tj. zejména potřebné učebnice, materiály, pomůcky, </w:t>
      </w:r>
      <w:r w:rsidR="00592669" w:rsidRPr="00C130B5">
        <w:rPr>
          <w:snapToGrid w:val="0"/>
        </w:rPr>
        <w:t>audiokazety, videokazety</w:t>
      </w:r>
      <w:r w:rsidR="00592669" w:rsidRPr="00C130B5">
        <w:rPr>
          <w:color w:val="000000"/>
        </w:rPr>
        <w:t xml:space="preserve"> apod.</w:t>
      </w:r>
    </w:p>
    <w:p w:rsidR="00924A8C" w:rsidRPr="00C130B5" w:rsidRDefault="00924A8C" w:rsidP="00C130B5">
      <w:pPr>
        <w:jc w:val="both"/>
        <w:rPr>
          <w:rFonts w:asciiTheme="minorHAnsi" w:hAnsiTheme="minorHAnsi"/>
          <w:color w:val="000000" w:themeColor="text1"/>
        </w:rPr>
      </w:pPr>
      <w:r w:rsidRPr="00C130B5">
        <w:rPr>
          <w:rFonts w:asciiTheme="minorHAnsi" w:hAnsiTheme="minorHAnsi"/>
          <w:color w:val="000000" w:themeColor="text1"/>
        </w:rPr>
        <w:t xml:space="preserve">Tabulka specifikace kurzů </w:t>
      </w:r>
    </w:p>
    <w:tbl>
      <w:tblPr>
        <w:tblStyle w:val="Mkatabulky"/>
        <w:tblW w:w="9171" w:type="dxa"/>
        <w:jc w:val="center"/>
        <w:tblInd w:w="-1289" w:type="dxa"/>
        <w:tblLayout w:type="fixed"/>
        <w:tblLook w:val="04A0" w:firstRow="1" w:lastRow="0" w:firstColumn="1" w:lastColumn="0" w:noHBand="0" w:noVBand="1"/>
      </w:tblPr>
      <w:tblGrid>
        <w:gridCol w:w="759"/>
        <w:gridCol w:w="2644"/>
        <w:gridCol w:w="4453"/>
        <w:gridCol w:w="1315"/>
      </w:tblGrid>
      <w:tr w:rsidR="00CE5C7A" w:rsidRPr="00C130B5" w:rsidTr="00B019C4">
        <w:trPr>
          <w:jc w:val="center"/>
        </w:trPr>
        <w:tc>
          <w:tcPr>
            <w:tcW w:w="759" w:type="dxa"/>
            <w:vAlign w:val="center"/>
          </w:tcPr>
          <w:p w:rsidR="00CE5C7A" w:rsidRPr="00C130B5" w:rsidRDefault="00CE5C7A" w:rsidP="00C130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130B5">
              <w:rPr>
                <w:b/>
                <w:color w:val="000000" w:themeColor="text1"/>
                <w:sz w:val="22"/>
                <w:szCs w:val="22"/>
              </w:rPr>
              <w:t>p. č.</w:t>
            </w:r>
          </w:p>
        </w:tc>
        <w:tc>
          <w:tcPr>
            <w:tcW w:w="2644" w:type="dxa"/>
            <w:vAlign w:val="center"/>
          </w:tcPr>
          <w:p w:rsidR="00CE5C7A" w:rsidRPr="00C130B5" w:rsidRDefault="00CE5C7A" w:rsidP="00C130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130B5">
              <w:rPr>
                <w:b/>
                <w:color w:val="000000" w:themeColor="text1"/>
                <w:sz w:val="22"/>
                <w:szCs w:val="22"/>
              </w:rPr>
              <w:t>Druh/ Název kurzu</w:t>
            </w:r>
          </w:p>
        </w:tc>
        <w:tc>
          <w:tcPr>
            <w:tcW w:w="4453" w:type="dxa"/>
            <w:vAlign w:val="center"/>
          </w:tcPr>
          <w:p w:rsidR="00CE5C7A" w:rsidRPr="00C130B5" w:rsidRDefault="00CE5C7A" w:rsidP="00C130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130B5">
              <w:rPr>
                <w:b/>
                <w:color w:val="000000" w:themeColor="text1"/>
                <w:sz w:val="22"/>
                <w:szCs w:val="22"/>
              </w:rPr>
              <w:t>Náplň</w:t>
            </w:r>
          </w:p>
        </w:tc>
        <w:tc>
          <w:tcPr>
            <w:tcW w:w="1315" w:type="dxa"/>
            <w:vAlign w:val="center"/>
          </w:tcPr>
          <w:p w:rsidR="00CE5C7A" w:rsidRPr="00C130B5" w:rsidRDefault="00CE5C7A" w:rsidP="00C130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130B5">
              <w:rPr>
                <w:b/>
                <w:color w:val="000000" w:themeColor="text1"/>
                <w:sz w:val="22"/>
                <w:szCs w:val="22"/>
              </w:rPr>
              <w:t>Počet vyučovacích hodin</w:t>
            </w:r>
          </w:p>
        </w:tc>
      </w:tr>
      <w:tr w:rsidR="00B019C4" w:rsidRPr="00C130B5" w:rsidTr="00B019C4">
        <w:trPr>
          <w:jc w:val="center"/>
        </w:trPr>
        <w:tc>
          <w:tcPr>
            <w:tcW w:w="759" w:type="dxa"/>
            <w:vAlign w:val="center"/>
          </w:tcPr>
          <w:p w:rsidR="00B019C4" w:rsidRPr="00C130B5" w:rsidRDefault="00B019C4" w:rsidP="00C130B5">
            <w:pPr>
              <w:pStyle w:val="Odstavecseseznamem"/>
              <w:numPr>
                <w:ilvl w:val="0"/>
                <w:numId w:val="8"/>
              </w:numPr>
              <w:ind w:left="357" w:hanging="3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44" w:type="dxa"/>
            <w:vAlign w:val="center"/>
          </w:tcPr>
          <w:p w:rsidR="00B019C4" w:rsidRPr="00C130B5" w:rsidRDefault="00B019C4" w:rsidP="00C130B5">
            <w:pPr>
              <w:spacing w:before="60" w:after="60"/>
              <w:jc w:val="both"/>
              <w:rPr>
                <w:color w:val="000000" w:themeColor="text1"/>
                <w:sz w:val="22"/>
                <w:szCs w:val="22"/>
              </w:rPr>
            </w:pPr>
            <w:r w:rsidRPr="00C130B5">
              <w:rPr>
                <w:color w:val="000000" w:themeColor="text1"/>
              </w:rPr>
              <w:t>Koučování v systému profesí</w:t>
            </w:r>
          </w:p>
        </w:tc>
        <w:tc>
          <w:tcPr>
            <w:tcW w:w="4453" w:type="dxa"/>
          </w:tcPr>
          <w:p w:rsidR="00B019C4" w:rsidRPr="00C130B5" w:rsidRDefault="00B019C4" w:rsidP="00C130B5">
            <w:pPr>
              <w:spacing w:before="60" w:after="60"/>
              <w:jc w:val="both"/>
              <w:rPr>
                <w:color w:val="000000" w:themeColor="text1"/>
                <w:sz w:val="22"/>
                <w:szCs w:val="22"/>
              </w:rPr>
            </w:pPr>
            <w:r w:rsidRPr="00C130B5">
              <w:rPr>
                <w:color w:val="000000" w:themeColor="text1"/>
                <w:sz w:val="22"/>
                <w:szCs w:val="22"/>
              </w:rPr>
              <w:t>Teorie - Co je koučování a jak se liší od jiných forem práce s lidmi</w:t>
            </w:r>
          </w:p>
        </w:tc>
        <w:tc>
          <w:tcPr>
            <w:tcW w:w="1315" w:type="dxa"/>
            <w:vAlign w:val="center"/>
          </w:tcPr>
          <w:p w:rsidR="00B019C4" w:rsidRPr="00C130B5" w:rsidRDefault="00B019C4" w:rsidP="00C130B5">
            <w:pPr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C130B5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B019C4" w:rsidRPr="00C130B5" w:rsidTr="00B019C4">
        <w:trPr>
          <w:jc w:val="center"/>
        </w:trPr>
        <w:tc>
          <w:tcPr>
            <w:tcW w:w="759" w:type="dxa"/>
            <w:vAlign w:val="center"/>
          </w:tcPr>
          <w:p w:rsidR="00B019C4" w:rsidRPr="00C130B5" w:rsidRDefault="00B019C4" w:rsidP="00C130B5">
            <w:pPr>
              <w:pStyle w:val="Odstavecseseznamem"/>
              <w:numPr>
                <w:ilvl w:val="0"/>
                <w:numId w:val="8"/>
              </w:numPr>
              <w:ind w:left="357" w:hanging="3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44" w:type="dxa"/>
            <w:vAlign w:val="center"/>
          </w:tcPr>
          <w:p w:rsidR="00B019C4" w:rsidRPr="00C130B5" w:rsidRDefault="00B019C4" w:rsidP="00C130B5">
            <w:pPr>
              <w:spacing w:before="60" w:after="60"/>
              <w:jc w:val="both"/>
              <w:rPr>
                <w:color w:val="000000" w:themeColor="text1"/>
                <w:sz w:val="22"/>
                <w:szCs w:val="22"/>
              </w:rPr>
            </w:pPr>
            <w:r w:rsidRPr="00C130B5">
              <w:rPr>
                <w:color w:val="000000" w:themeColor="text1"/>
              </w:rPr>
              <w:t>Základní kompetence kouče</w:t>
            </w:r>
          </w:p>
        </w:tc>
        <w:tc>
          <w:tcPr>
            <w:tcW w:w="4453" w:type="dxa"/>
          </w:tcPr>
          <w:p w:rsidR="00B019C4" w:rsidRPr="00C130B5" w:rsidRDefault="00B019C4" w:rsidP="00C130B5">
            <w:pPr>
              <w:spacing w:before="60" w:after="60"/>
              <w:jc w:val="both"/>
              <w:rPr>
                <w:color w:val="000000" w:themeColor="text1"/>
                <w:sz w:val="22"/>
                <w:szCs w:val="22"/>
              </w:rPr>
            </w:pPr>
            <w:r w:rsidRPr="00C130B5">
              <w:rPr>
                <w:color w:val="000000" w:themeColor="text1"/>
                <w:sz w:val="22"/>
                <w:szCs w:val="22"/>
              </w:rPr>
              <w:t>Teorie – rozlišení pozice kouče, leadera a manažera. Požadavky na kouče, jeho kompetence a schopnosti.</w:t>
            </w:r>
          </w:p>
        </w:tc>
        <w:tc>
          <w:tcPr>
            <w:tcW w:w="1315" w:type="dxa"/>
            <w:vAlign w:val="center"/>
          </w:tcPr>
          <w:p w:rsidR="00B019C4" w:rsidRPr="00C130B5" w:rsidRDefault="00B019C4" w:rsidP="00C130B5">
            <w:pPr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C130B5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B019C4" w:rsidRPr="00C130B5" w:rsidTr="00B019C4">
        <w:trPr>
          <w:jc w:val="center"/>
        </w:trPr>
        <w:tc>
          <w:tcPr>
            <w:tcW w:w="759" w:type="dxa"/>
            <w:vAlign w:val="center"/>
          </w:tcPr>
          <w:p w:rsidR="00B019C4" w:rsidRPr="00C130B5" w:rsidRDefault="00B019C4" w:rsidP="00C130B5">
            <w:pPr>
              <w:pStyle w:val="Odstavecseseznamem"/>
              <w:numPr>
                <w:ilvl w:val="0"/>
                <w:numId w:val="8"/>
              </w:numPr>
              <w:ind w:left="357" w:hanging="3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44" w:type="dxa"/>
            <w:vAlign w:val="center"/>
          </w:tcPr>
          <w:p w:rsidR="00B019C4" w:rsidRPr="00C130B5" w:rsidRDefault="00B019C4" w:rsidP="00C130B5">
            <w:pPr>
              <w:spacing w:before="60" w:after="60"/>
              <w:jc w:val="both"/>
              <w:rPr>
                <w:color w:val="000000" w:themeColor="text1"/>
                <w:sz w:val="22"/>
                <w:szCs w:val="22"/>
              </w:rPr>
            </w:pPr>
            <w:r w:rsidRPr="00C130B5">
              <w:rPr>
                <w:color w:val="000000" w:themeColor="text1"/>
              </w:rPr>
              <w:t>Základní způsoby koučování</w:t>
            </w:r>
          </w:p>
        </w:tc>
        <w:tc>
          <w:tcPr>
            <w:tcW w:w="4453" w:type="dxa"/>
          </w:tcPr>
          <w:p w:rsidR="00B019C4" w:rsidRPr="00C130B5" w:rsidRDefault="00B019C4" w:rsidP="00C130B5">
            <w:pPr>
              <w:spacing w:before="60" w:after="60"/>
              <w:jc w:val="both"/>
              <w:rPr>
                <w:color w:val="000000" w:themeColor="text1"/>
                <w:sz w:val="22"/>
                <w:szCs w:val="22"/>
              </w:rPr>
            </w:pPr>
            <w:r w:rsidRPr="00C130B5">
              <w:rPr>
                <w:color w:val="000000" w:themeColor="text1"/>
                <w:sz w:val="22"/>
                <w:szCs w:val="22"/>
              </w:rPr>
              <w:t>Teorie -</w:t>
            </w:r>
            <w:r w:rsidRPr="00C130B5">
              <w:t xml:space="preserve"> </w:t>
            </w:r>
            <w:r w:rsidRPr="00C130B5">
              <w:rPr>
                <w:color w:val="000000" w:themeColor="text1"/>
                <w:sz w:val="22"/>
                <w:szCs w:val="22"/>
              </w:rPr>
              <w:t>Vztahy, komunikace a vyjednávání z hlediska respektu a potřeb, Direktivní a nedirektivní formy práce s lidmi aj.</w:t>
            </w:r>
          </w:p>
        </w:tc>
        <w:tc>
          <w:tcPr>
            <w:tcW w:w="1315" w:type="dxa"/>
            <w:vAlign w:val="center"/>
          </w:tcPr>
          <w:p w:rsidR="00B019C4" w:rsidRPr="00C130B5" w:rsidRDefault="00B019C4" w:rsidP="00C130B5">
            <w:pPr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C130B5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B019C4" w:rsidRPr="00C130B5" w:rsidTr="00B019C4">
        <w:trPr>
          <w:jc w:val="center"/>
        </w:trPr>
        <w:tc>
          <w:tcPr>
            <w:tcW w:w="759" w:type="dxa"/>
            <w:vAlign w:val="center"/>
          </w:tcPr>
          <w:p w:rsidR="00B019C4" w:rsidRPr="00C130B5" w:rsidRDefault="00B019C4" w:rsidP="00C130B5">
            <w:pPr>
              <w:pStyle w:val="Odstavecseseznamem"/>
              <w:numPr>
                <w:ilvl w:val="0"/>
                <w:numId w:val="8"/>
              </w:numPr>
              <w:ind w:left="357" w:hanging="3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44" w:type="dxa"/>
            <w:vAlign w:val="center"/>
          </w:tcPr>
          <w:p w:rsidR="00B019C4" w:rsidRPr="00C130B5" w:rsidRDefault="00B019C4" w:rsidP="00C130B5">
            <w:pPr>
              <w:spacing w:before="60" w:after="60"/>
              <w:jc w:val="both"/>
              <w:rPr>
                <w:color w:val="000000" w:themeColor="text1"/>
                <w:sz w:val="22"/>
                <w:szCs w:val="22"/>
              </w:rPr>
            </w:pPr>
            <w:r w:rsidRPr="00C130B5">
              <w:rPr>
                <w:color w:val="000000" w:themeColor="text1"/>
              </w:rPr>
              <w:t>Koučování v pomoci</w:t>
            </w:r>
          </w:p>
        </w:tc>
        <w:tc>
          <w:tcPr>
            <w:tcW w:w="4453" w:type="dxa"/>
          </w:tcPr>
          <w:p w:rsidR="00B019C4" w:rsidRPr="00C130B5" w:rsidRDefault="00B019C4" w:rsidP="00C130B5">
            <w:pPr>
              <w:spacing w:before="60" w:after="60"/>
              <w:jc w:val="both"/>
              <w:rPr>
                <w:color w:val="000000" w:themeColor="text1"/>
                <w:sz w:val="22"/>
                <w:szCs w:val="22"/>
              </w:rPr>
            </w:pPr>
            <w:r w:rsidRPr="00C130B5">
              <w:rPr>
                <w:color w:val="000000" w:themeColor="text1"/>
                <w:sz w:val="22"/>
                <w:szCs w:val="22"/>
              </w:rPr>
              <w:t xml:space="preserve">Teorie – pomoc nebo kontrola - </w:t>
            </w:r>
            <w:proofErr w:type="spellStart"/>
            <w:r w:rsidRPr="00C130B5">
              <w:rPr>
                <w:color w:val="000000" w:themeColor="text1"/>
                <w:sz w:val="22"/>
                <w:szCs w:val="22"/>
              </w:rPr>
              <w:t>sebekoučování</w:t>
            </w:r>
            <w:proofErr w:type="spellEnd"/>
          </w:p>
        </w:tc>
        <w:tc>
          <w:tcPr>
            <w:tcW w:w="1315" w:type="dxa"/>
            <w:vAlign w:val="center"/>
          </w:tcPr>
          <w:p w:rsidR="00B019C4" w:rsidRPr="00C130B5" w:rsidRDefault="00B019C4" w:rsidP="00C130B5">
            <w:pPr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C130B5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B019C4" w:rsidRPr="00C130B5" w:rsidTr="00B019C4">
        <w:trPr>
          <w:jc w:val="center"/>
        </w:trPr>
        <w:tc>
          <w:tcPr>
            <w:tcW w:w="759" w:type="dxa"/>
            <w:vAlign w:val="center"/>
          </w:tcPr>
          <w:p w:rsidR="00B019C4" w:rsidRPr="00C130B5" w:rsidRDefault="00B019C4" w:rsidP="00C130B5">
            <w:pPr>
              <w:pStyle w:val="Odstavecseseznamem"/>
              <w:numPr>
                <w:ilvl w:val="0"/>
                <w:numId w:val="8"/>
              </w:numPr>
              <w:ind w:left="357" w:hanging="3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44" w:type="dxa"/>
            <w:vAlign w:val="center"/>
          </w:tcPr>
          <w:p w:rsidR="00B019C4" w:rsidRPr="00C130B5" w:rsidRDefault="00B019C4" w:rsidP="00C130B5">
            <w:pPr>
              <w:spacing w:before="60" w:after="60"/>
              <w:jc w:val="both"/>
              <w:rPr>
                <w:color w:val="000000" w:themeColor="text1"/>
                <w:sz w:val="22"/>
                <w:szCs w:val="22"/>
              </w:rPr>
            </w:pPr>
            <w:r w:rsidRPr="00C130B5">
              <w:rPr>
                <w:color w:val="000000" w:themeColor="text1"/>
              </w:rPr>
              <w:t>Koučování v kontrole</w:t>
            </w:r>
          </w:p>
        </w:tc>
        <w:tc>
          <w:tcPr>
            <w:tcW w:w="4453" w:type="dxa"/>
          </w:tcPr>
          <w:p w:rsidR="00B019C4" w:rsidRPr="00C130B5" w:rsidRDefault="00B019C4" w:rsidP="00C130B5">
            <w:pPr>
              <w:spacing w:before="60" w:after="60"/>
              <w:jc w:val="both"/>
              <w:rPr>
                <w:color w:val="000000" w:themeColor="text1"/>
                <w:sz w:val="22"/>
                <w:szCs w:val="22"/>
              </w:rPr>
            </w:pPr>
            <w:r w:rsidRPr="00C130B5">
              <w:rPr>
                <w:color w:val="000000" w:themeColor="text1"/>
                <w:sz w:val="22"/>
                <w:szCs w:val="22"/>
              </w:rPr>
              <w:t>Teorie – pomoc nebo kontrola, koučování spolupracovníků a podřízených.</w:t>
            </w:r>
          </w:p>
        </w:tc>
        <w:tc>
          <w:tcPr>
            <w:tcW w:w="1315" w:type="dxa"/>
            <w:vAlign w:val="center"/>
          </w:tcPr>
          <w:p w:rsidR="00B019C4" w:rsidRPr="00C130B5" w:rsidRDefault="00B019C4" w:rsidP="00C130B5">
            <w:pPr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C130B5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B019C4" w:rsidRPr="00C130B5" w:rsidTr="00B019C4">
        <w:trPr>
          <w:jc w:val="center"/>
        </w:trPr>
        <w:tc>
          <w:tcPr>
            <w:tcW w:w="759" w:type="dxa"/>
            <w:vAlign w:val="center"/>
          </w:tcPr>
          <w:p w:rsidR="00B019C4" w:rsidRPr="00C130B5" w:rsidRDefault="00B019C4" w:rsidP="00C130B5">
            <w:pPr>
              <w:pStyle w:val="Odstavecseseznamem"/>
              <w:numPr>
                <w:ilvl w:val="0"/>
                <w:numId w:val="8"/>
              </w:numPr>
              <w:ind w:left="357" w:hanging="3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44" w:type="dxa"/>
            <w:vAlign w:val="center"/>
          </w:tcPr>
          <w:p w:rsidR="00B019C4" w:rsidRPr="00C130B5" w:rsidRDefault="00B019C4" w:rsidP="00C130B5">
            <w:pPr>
              <w:spacing w:before="60" w:after="60"/>
              <w:jc w:val="both"/>
              <w:rPr>
                <w:color w:val="000000" w:themeColor="text1"/>
                <w:sz w:val="22"/>
                <w:szCs w:val="22"/>
              </w:rPr>
            </w:pPr>
            <w:r w:rsidRPr="00C130B5">
              <w:rPr>
                <w:color w:val="000000" w:themeColor="text1"/>
              </w:rPr>
              <w:t>Sebereflexe</w:t>
            </w:r>
          </w:p>
        </w:tc>
        <w:tc>
          <w:tcPr>
            <w:tcW w:w="4453" w:type="dxa"/>
          </w:tcPr>
          <w:p w:rsidR="00B019C4" w:rsidRPr="00C130B5" w:rsidRDefault="00B019C4" w:rsidP="00C130B5">
            <w:pPr>
              <w:spacing w:before="60" w:after="60"/>
              <w:jc w:val="both"/>
              <w:rPr>
                <w:color w:val="000000" w:themeColor="text1"/>
                <w:sz w:val="22"/>
                <w:szCs w:val="22"/>
              </w:rPr>
            </w:pPr>
            <w:r w:rsidRPr="00C130B5">
              <w:rPr>
                <w:color w:val="000000" w:themeColor="text1"/>
                <w:sz w:val="22"/>
                <w:szCs w:val="22"/>
              </w:rPr>
              <w:t>Teorie - Výrazně zlepšit sebereflexi (přemýšlení o tom, co, proč a jak dělám, zda je to to nejužitečnější a co nebo jak by mohlo být užitečnější)</w:t>
            </w:r>
          </w:p>
        </w:tc>
        <w:tc>
          <w:tcPr>
            <w:tcW w:w="1315" w:type="dxa"/>
            <w:vAlign w:val="center"/>
          </w:tcPr>
          <w:p w:rsidR="00B019C4" w:rsidRPr="00C130B5" w:rsidRDefault="00B019C4" w:rsidP="00C130B5">
            <w:pPr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C130B5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B019C4" w:rsidRPr="00C130B5" w:rsidTr="00B019C4">
        <w:trPr>
          <w:jc w:val="center"/>
        </w:trPr>
        <w:tc>
          <w:tcPr>
            <w:tcW w:w="759" w:type="dxa"/>
            <w:vAlign w:val="center"/>
          </w:tcPr>
          <w:p w:rsidR="00B019C4" w:rsidRPr="00C130B5" w:rsidRDefault="00B019C4" w:rsidP="00C130B5">
            <w:pPr>
              <w:pStyle w:val="Odstavecseseznamem"/>
              <w:numPr>
                <w:ilvl w:val="0"/>
                <w:numId w:val="8"/>
              </w:numPr>
              <w:ind w:left="357" w:hanging="3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44" w:type="dxa"/>
            <w:vAlign w:val="center"/>
          </w:tcPr>
          <w:p w:rsidR="00B019C4" w:rsidRPr="00C130B5" w:rsidRDefault="00B019C4" w:rsidP="00C130B5">
            <w:pPr>
              <w:spacing w:before="60" w:after="60"/>
              <w:jc w:val="both"/>
              <w:rPr>
                <w:color w:val="000000" w:themeColor="text1"/>
                <w:sz w:val="22"/>
                <w:szCs w:val="22"/>
              </w:rPr>
            </w:pPr>
            <w:r w:rsidRPr="00C130B5">
              <w:rPr>
                <w:color w:val="000000" w:themeColor="text1"/>
              </w:rPr>
              <w:t>Nástroje kouče</w:t>
            </w:r>
          </w:p>
        </w:tc>
        <w:tc>
          <w:tcPr>
            <w:tcW w:w="4453" w:type="dxa"/>
          </w:tcPr>
          <w:p w:rsidR="00B019C4" w:rsidRPr="00C130B5" w:rsidRDefault="00B019C4" w:rsidP="00C130B5">
            <w:pPr>
              <w:spacing w:before="60" w:after="60"/>
              <w:jc w:val="both"/>
              <w:rPr>
                <w:color w:val="000000" w:themeColor="text1"/>
                <w:sz w:val="22"/>
                <w:szCs w:val="22"/>
              </w:rPr>
            </w:pPr>
            <w:r w:rsidRPr="00C130B5">
              <w:rPr>
                <w:color w:val="000000" w:themeColor="text1"/>
                <w:sz w:val="22"/>
                <w:szCs w:val="22"/>
              </w:rPr>
              <w:t>Teorie</w:t>
            </w:r>
            <w:r w:rsidRPr="00C130B5">
              <w:rPr>
                <w:color w:val="000000" w:themeColor="text1"/>
              </w:rPr>
              <w:t xml:space="preserve"> - typologie otázek, pozitivní konotování, přerámování, </w:t>
            </w:r>
            <w:proofErr w:type="spellStart"/>
            <w:r w:rsidRPr="00C130B5">
              <w:rPr>
                <w:color w:val="000000" w:themeColor="text1"/>
              </w:rPr>
              <w:t>škálování</w:t>
            </w:r>
            <w:proofErr w:type="spellEnd"/>
          </w:p>
        </w:tc>
        <w:tc>
          <w:tcPr>
            <w:tcW w:w="1315" w:type="dxa"/>
            <w:vAlign w:val="center"/>
          </w:tcPr>
          <w:p w:rsidR="00B019C4" w:rsidRPr="00C130B5" w:rsidRDefault="00B019C4" w:rsidP="00C130B5">
            <w:pPr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C130B5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B019C4" w:rsidRPr="00C130B5" w:rsidTr="00B019C4">
        <w:trPr>
          <w:jc w:val="center"/>
        </w:trPr>
        <w:tc>
          <w:tcPr>
            <w:tcW w:w="759" w:type="dxa"/>
            <w:vAlign w:val="center"/>
          </w:tcPr>
          <w:p w:rsidR="00B019C4" w:rsidRPr="00C130B5" w:rsidRDefault="00B019C4" w:rsidP="00C130B5">
            <w:pPr>
              <w:pStyle w:val="Odstavecseseznamem"/>
              <w:numPr>
                <w:ilvl w:val="0"/>
                <w:numId w:val="8"/>
              </w:numPr>
              <w:ind w:left="357" w:hanging="3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44" w:type="dxa"/>
            <w:vAlign w:val="center"/>
          </w:tcPr>
          <w:p w:rsidR="00B019C4" w:rsidRPr="00C130B5" w:rsidRDefault="00B019C4" w:rsidP="00C130B5">
            <w:pPr>
              <w:spacing w:before="60" w:after="60"/>
              <w:jc w:val="both"/>
              <w:rPr>
                <w:color w:val="000000" w:themeColor="text1"/>
                <w:sz w:val="22"/>
                <w:szCs w:val="22"/>
              </w:rPr>
            </w:pPr>
            <w:r w:rsidRPr="00C130B5">
              <w:rPr>
                <w:color w:val="000000" w:themeColor="text1"/>
              </w:rPr>
              <w:t xml:space="preserve">Organizace </w:t>
            </w:r>
            <w:proofErr w:type="spellStart"/>
            <w:r w:rsidRPr="00C130B5">
              <w:rPr>
                <w:color w:val="000000" w:themeColor="text1"/>
              </w:rPr>
              <w:t>koučovacích</w:t>
            </w:r>
            <w:proofErr w:type="spellEnd"/>
            <w:r w:rsidRPr="00C130B5">
              <w:rPr>
                <w:color w:val="000000" w:themeColor="text1"/>
              </w:rPr>
              <w:t xml:space="preserve"> sezení</w:t>
            </w:r>
          </w:p>
        </w:tc>
        <w:tc>
          <w:tcPr>
            <w:tcW w:w="4453" w:type="dxa"/>
          </w:tcPr>
          <w:p w:rsidR="00B019C4" w:rsidRPr="00C130B5" w:rsidRDefault="00B019C4" w:rsidP="00C130B5">
            <w:pPr>
              <w:spacing w:before="60" w:after="60"/>
              <w:jc w:val="both"/>
              <w:rPr>
                <w:color w:val="000000" w:themeColor="text1"/>
                <w:sz w:val="22"/>
                <w:szCs w:val="22"/>
              </w:rPr>
            </w:pPr>
            <w:r w:rsidRPr="00C130B5">
              <w:rPr>
                <w:color w:val="000000" w:themeColor="text1"/>
                <w:sz w:val="22"/>
                <w:szCs w:val="22"/>
              </w:rPr>
              <w:t xml:space="preserve">Teorie  - jak organizovat </w:t>
            </w:r>
            <w:proofErr w:type="spellStart"/>
            <w:r w:rsidRPr="00C130B5">
              <w:rPr>
                <w:color w:val="000000" w:themeColor="text1"/>
                <w:sz w:val="22"/>
                <w:szCs w:val="22"/>
              </w:rPr>
              <w:t>koučovací</w:t>
            </w:r>
            <w:proofErr w:type="spellEnd"/>
            <w:r w:rsidRPr="00C130B5">
              <w:rPr>
                <w:color w:val="000000" w:themeColor="text1"/>
                <w:sz w:val="22"/>
                <w:szCs w:val="22"/>
              </w:rPr>
              <w:t xml:space="preserve"> sezení individuální s různými typy lidí.</w:t>
            </w:r>
          </w:p>
        </w:tc>
        <w:tc>
          <w:tcPr>
            <w:tcW w:w="1315" w:type="dxa"/>
            <w:vAlign w:val="center"/>
          </w:tcPr>
          <w:p w:rsidR="00B019C4" w:rsidRPr="00C130B5" w:rsidRDefault="00B019C4" w:rsidP="00C130B5">
            <w:pPr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C130B5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B019C4" w:rsidRPr="00C130B5" w:rsidTr="00B019C4">
        <w:trPr>
          <w:jc w:val="center"/>
        </w:trPr>
        <w:tc>
          <w:tcPr>
            <w:tcW w:w="759" w:type="dxa"/>
            <w:vAlign w:val="center"/>
          </w:tcPr>
          <w:p w:rsidR="00B019C4" w:rsidRPr="00C130B5" w:rsidRDefault="00B019C4" w:rsidP="00C130B5">
            <w:pPr>
              <w:pStyle w:val="Odstavecseseznamem"/>
              <w:numPr>
                <w:ilvl w:val="0"/>
                <w:numId w:val="8"/>
              </w:numPr>
              <w:ind w:left="357" w:hanging="3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44" w:type="dxa"/>
            <w:vAlign w:val="center"/>
          </w:tcPr>
          <w:p w:rsidR="00B019C4" w:rsidRPr="00C130B5" w:rsidRDefault="00B019C4" w:rsidP="00C130B5">
            <w:pPr>
              <w:spacing w:before="60" w:after="60"/>
              <w:jc w:val="both"/>
              <w:rPr>
                <w:color w:val="000000" w:themeColor="text1"/>
                <w:sz w:val="22"/>
                <w:szCs w:val="22"/>
              </w:rPr>
            </w:pPr>
            <w:r w:rsidRPr="00C130B5">
              <w:rPr>
                <w:color w:val="000000" w:themeColor="text1"/>
              </w:rPr>
              <w:t>Kontrolní rámec koučování</w:t>
            </w:r>
          </w:p>
        </w:tc>
        <w:tc>
          <w:tcPr>
            <w:tcW w:w="4453" w:type="dxa"/>
          </w:tcPr>
          <w:p w:rsidR="00B019C4" w:rsidRPr="00C130B5" w:rsidRDefault="00B019C4" w:rsidP="00C130B5">
            <w:pPr>
              <w:spacing w:before="60" w:after="60"/>
              <w:jc w:val="both"/>
              <w:rPr>
                <w:color w:val="000000" w:themeColor="text1"/>
                <w:sz w:val="22"/>
                <w:szCs w:val="22"/>
              </w:rPr>
            </w:pPr>
            <w:r w:rsidRPr="00C130B5">
              <w:rPr>
                <w:color w:val="000000" w:themeColor="text1"/>
                <w:sz w:val="22"/>
                <w:szCs w:val="22"/>
              </w:rPr>
              <w:t>Teorie – jak provádět zpětnou kontrolu koučovaného.</w:t>
            </w:r>
          </w:p>
        </w:tc>
        <w:tc>
          <w:tcPr>
            <w:tcW w:w="1315" w:type="dxa"/>
            <w:vAlign w:val="center"/>
          </w:tcPr>
          <w:p w:rsidR="00B019C4" w:rsidRPr="00C130B5" w:rsidRDefault="00B019C4" w:rsidP="00C130B5">
            <w:pPr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C130B5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B019C4" w:rsidRPr="00C130B5" w:rsidTr="00B019C4">
        <w:trPr>
          <w:jc w:val="center"/>
        </w:trPr>
        <w:tc>
          <w:tcPr>
            <w:tcW w:w="759" w:type="dxa"/>
            <w:vAlign w:val="center"/>
          </w:tcPr>
          <w:p w:rsidR="00B019C4" w:rsidRPr="00C130B5" w:rsidRDefault="00B019C4" w:rsidP="00C130B5">
            <w:pPr>
              <w:pStyle w:val="Odstavecseseznamem"/>
              <w:numPr>
                <w:ilvl w:val="0"/>
                <w:numId w:val="8"/>
              </w:numPr>
              <w:ind w:left="357" w:hanging="3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44" w:type="dxa"/>
            <w:vAlign w:val="center"/>
          </w:tcPr>
          <w:p w:rsidR="00B019C4" w:rsidRPr="00C130B5" w:rsidRDefault="00B019C4" w:rsidP="00C130B5">
            <w:pPr>
              <w:spacing w:before="60" w:after="60"/>
              <w:jc w:val="both"/>
              <w:rPr>
                <w:color w:val="000000" w:themeColor="text1"/>
                <w:sz w:val="22"/>
                <w:szCs w:val="22"/>
              </w:rPr>
            </w:pPr>
            <w:r w:rsidRPr="00C130B5">
              <w:rPr>
                <w:color w:val="000000" w:themeColor="text1"/>
              </w:rPr>
              <w:t>Objednávka zadavatele</w:t>
            </w:r>
          </w:p>
        </w:tc>
        <w:tc>
          <w:tcPr>
            <w:tcW w:w="4453" w:type="dxa"/>
          </w:tcPr>
          <w:p w:rsidR="00B019C4" w:rsidRPr="00C130B5" w:rsidRDefault="00B019C4" w:rsidP="00C130B5">
            <w:pPr>
              <w:spacing w:before="60" w:after="60"/>
              <w:jc w:val="both"/>
              <w:rPr>
                <w:color w:val="000000" w:themeColor="text1"/>
                <w:sz w:val="22"/>
                <w:szCs w:val="22"/>
              </w:rPr>
            </w:pPr>
            <w:r w:rsidRPr="00C130B5">
              <w:rPr>
                <w:color w:val="000000" w:themeColor="text1"/>
                <w:sz w:val="22"/>
                <w:szCs w:val="22"/>
              </w:rPr>
              <w:t>Teorie</w:t>
            </w:r>
            <w:r w:rsidRPr="00C130B5">
              <w:rPr>
                <w:color w:val="000000" w:themeColor="text1"/>
              </w:rPr>
              <w:t xml:space="preserve"> - typy, tvorba</w:t>
            </w:r>
          </w:p>
        </w:tc>
        <w:tc>
          <w:tcPr>
            <w:tcW w:w="1315" w:type="dxa"/>
            <w:vAlign w:val="center"/>
          </w:tcPr>
          <w:p w:rsidR="00B019C4" w:rsidRPr="00C130B5" w:rsidRDefault="00B019C4" w:rsidP="00C130B5">
            <w:pPr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C130B5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B019C4" w:rsidRPr="00C130B5" w:rsidTr="00B019C4">
        <w:trPr>
          <w:jc w:val="center"/>
        </w:trPr>
        <w:tc>
          <w:tcPr>
            <w:tcW w:w="759" w:type="dxa"/>
            <w:vAlign w:val="center"/>
          </w:tcPr>
          <w:p w:rsidR="00B019C4" w:rsidRPr="00C130B5" w:rsidRDefault="00B019C4" w:rsidP="00C130B5">
            <w:pPr>
              <w:pStyle w:val="Odstavecseseznamem"/>
              <w:numPr>
                <w:ilvl w:val="0"/>
                <w:numId w:val="8"/>
              </w:numPr>
              <w:ind w:left="357" w:hanging="3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44" w:type="dxa"/>
            <w:vAlign w:val="center"/>
          </w:tcPr>
          <w:p w:rsidR="00B019C4" w:rsidRPr="00C130B5" w:rsidRDefault="00B019C4" w:rsidP="00C130B5">
            <w:pPr>
              <w:spacing w:before="60" w:after="60"/>
              <w:jc w:val="both"/>
              <w:rPr>
                <w:color w:val="000000" w:themeColor="text1"/>
                <w:sz w:val="22"/>
                <w:szCs w:val="22"/>
              </w:rPr>
            </w:pPr>
            <w:r w:rsidRPr="00C130B5">
              <w:rPr>
                <w:color w:val="000000" w:themeColor="text1"/>
              </w:rPr>
              <w:t>Rozhovory - praktický nácvik</w:t>
            </w:r>
          </w:p>
        </w:tc>
        <w:tc>
          <w:tcPr>
            <w:tcW w:w="4453" w:type="dxa"/>
          </w:tcPr>
          <w:p w:rsidR="00B019C4" w:rsidRPr="00C130B5" w:rsidRDefault="00B019C4" w:rsidP="00C130B5">
            <w:pPr>
              <w:spacing w:before="60" w:after="60"/>
              <w:jc w:val="both"/>
              <w:rPr>
                <w:color w:val="000000" w:themeColor="text1"/>
                <w:sz w:val="22"/>
                <w:szCs w:val="22"/>
              </w:rPr>
            </w:pPr>
            <w:r w:rsidRPr="00C130B5">
              <w:rPr>
                <w:color w:val="000000" w:themeColor="text1"/>
              </w:rPr>
              <w:t xml:space="preserve">Praktická část: jednotlivé části </w:t>
            </w:r>
            <w:proofErr w:type="spellStart"/>
            <w:r w:rsidRPr="00C130B5">
              <w:rPr>
                <w:color w:val="000000" w:themeColor="text1"/>
              </w:rPr>
              <w:t>koučovacích</w:t>
            </w:r>
            <w:proofErr w:type="spellEnd"/>
            <w:r w:rsidRPr="00C130B5">
              <w:rPr>
                <w:color w:val="000000" w:themeColor="text1"/>
              </w:rPr>
              <w:t xml:space="preserve"> rozhovorů, cvičení, tréningy, modelové situace</w:t>
            </w:r>
          </w:p>
        </w:tc>
        <w:tc>
          <w:tcPr>
            <w:tcW w:w="1315" w:type="dxa"/>
            <w:vAlign w:val="center"/>
          </w:tcPr>
          <w:p w:rsidR="00B019C4" w:rsidRPr="00C130B5" w:rsidRDefault="00B019C4" w:rsidP="00C130B5">
            <w:pPr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C130B5">
              <w:rPr>
                <w:color w:val="000000" w:themeColor="text1"/>
                <w:sz w:val="22"/>
                <w:szCs w:val="22"/>
              </w:rPr>
              <w:t>25</w:t>
            </w:r>
          </w:p>
        </w:tc>
      </w:tr>
      <w:tr w:rsidR="00B019C4" w:rsidRPr="00C130B5" w:rsidTr="00B019C4">
        <w:trPr>
          <w:jc w:val="center"/>
        </w:trPr>
        <w:tc>
          <w:tcPr>
            <w:tcW w:w="759" w:type="dxa"/>
            <w:vAlign w:val="center"/>
          </w:tcPr>
          <w:p w:rsidR="00B019C4" w:rsidRPr="00C130B5" w:rsidRDefault="00B019C4" w:rsidP="00C130B5">
            <w:pPr>
              <w:pStyle w:val="Odstavecseseznamem"/>
              <w:numPr>
                <w:ilvl w:val="0"/>
                <w:numId w:val="8"/>
              </w:numPr>
              <w:ind w:left="357" w:hanging="3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44" w:type="dxa"/>
            <w:vAlign w:val="center"/>
          </w:tcPr>
          <w:p w:rsidR="00B019C4" w:rsidRPr="00C130B5" w:rsidRDefault="00B019C4" w:rsidP="00C130B5">
            <w:pPr>
              <w:spacing w:before="60" w:after="60"/>
              <w:jc w:val="both"/>
              <w:rPr>
                <w:color w:val="000000" w:themeColor="text1"/>
                <w:sz w:val="22"/>
                <w:szCs w:val="22"/>
              </w:rPr>
            </w:pPr>
            <w:r w:rsidRPr="00C130B5">
              <w:rPr>
                <w:color w:val="000000" w:themeColor="text1"/>
              </w:rPr>
              <w:t>Rozhovor - Koučování – praktický nácvik</w:t>
            </w:r>
          </w:p>
        </w:tc>
        <w:tc>
          <w:tcPr>
            <w:tcW w:w="4453" w:type="dxa"/>
          </w:tcPr>
          <w:p w:rsidR="00B019C4" w:rsidRPr="00C130B5" w:rsidRDefault="00B019C4" w:rsidP="00C130B5">
            <w:pPr>
              <w:spacing w:before="60" w:after="60"/>
              <w:jc w:val="both"/>
              <w:rPr>
                <w:color w:val="000000" w:themeColor="text1"/>
                <w:sz w:val="22"/>
                <w:szCs w:val="22"/>
              </w:rPr>
            </w:pPr>
            <w:r w:rsidRPr="00C130B5">
              <w:rPr>
                <w:color w:val="000000" w:themeColor="text1"/>
              </w:rPr>
              <w:t xml:space="preserve">Praktická část: kompletní </w:t>
            </w:r>
            <w:proofErr w:type="spellStart"/>
            <w:r w:rsidRPr="00C130B5">
              <w:rPr>
                <w:color w:val="000000" w:themeColor="text1"/>
              </w:rPr>
              <w:t>koučovací</w:t>
            </w:r>
            <w:proofErr w:type="spellEnd"/>
            <w:r w:rsidRPr="00C130B5">
              <w:rPr>
                <w:color w:val="000000" w:themeColor="text1"/>
              </w:rPr>
              <w:t xml:space="preserve"> rozhovory - cvičení, tréningy, modelové situace</w:t>
            </w:r>
          </w:p>
        </w:tc>
        <w:tc>
          <w:tcPr>
            <w:tcW w:w="1315" w:type="dxa"/>
            <w:vAlign w:val="center"/>
          </w:tcPr>
          <w:p w:rsidR="00B019C4" w:rsidRPr="00C130B5" w:rsidRDefault="00B019C4" w:rsidP="00C130B5">
            <w:pPr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C130B5"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B019C4" w:rsidRPr="00C130B5" w:rsidTr="00B019C4">
        <w:trPr>
          <w:jc w:val="center"/>
        </w:trPr>
        <w:tc>
          <w:tcPr>
            <w:tcW w:w="759" w:type="dxa"/>
            <w:vAlign w:val="center"/>
          </w:tcPr>
          <w:p w:rsidR="00B019C4" w:rsidRPr="00C130B5" w:rsidRDefault="00B019C4" w:rsidP="00C130B5">
            <w:pPr>
              <w:pStyle w:val="Odstavecseseznamem"/>
              <w:numPr>
                <w:ilvl w:val="0"/>
                <w:numId w:val="8"/>
              </w:numPr>
              <w:ind w:left="357" w:hanging="3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44" w:type="dxa"/>
            <w:vAlign w:val="center"/>
          </w:tcPr>
          <w:p w:rsidR="00B019C4" w:rsidRPr="00C130B5" w:rsidRDefault="00B019C4" w:rsidP="00C130B5">
            <w:pPr>
              <w:spacing w:before="60" w:after="60"/>
              <w:jc w:val="both"/>
              <w:rPr>
                <w:color w:val="000000" w:themeColor="text1"/>
                <w:sz w:val="22"/>
                <w:szCs w:val="22"/>
              </w:rPr>
            </w:pPr>
            <w:r w:rsidRPr="00C130B5">
              <w:rPr>
                <w:color w:val="000000" w:themeColor="text1"/>
              </w:rPr>
              <w:t>Supervize</w:t>
            </w:r>
          </w:p>
        </w:tc>
        <w:tc>
          <w:tcPr>
            <w:tcW w:w="4453" w:type="dxa"/>
          </w:tcPr>
          <w:p w:rsidR="00B019C4" w:rsidRPr="00C130B5" w:rsidRDefault="00B019C4" w:rsidP="00C130B5">
            <w:pPr>
              <w:spacing w:before="60" w:after="60"/>
              <w:jc w:val="both"/>
              <w:rPr>
                <w:color w:val="000000" w:themeColor="text1"/>
                <w:sz w:val="22"/>
                <w:szCs w:val="22"/>
              </w:rPr>
            </w:pPr>
            <w:r w:rsidRPr="00C130B5">
              <w:rPr>
                <w:color w:val="000000" w:themeColor="text1"/>
              </w:rPr>
              <w:t>supervize videonahrávek reálné práce účastníků - jednotlivě</w:t>
            </w:r>
          </w:p>
        </w:tc>
        <w:tc>
          <w:tcPr>
            <w:tcW w:w="1315" w:type="dxa"/>
            <w:vAlign w:val="center"/>
          </w:tcPr>
          <w:p w:rsidR="00B019C4" w:rsidRPr="00C130B5" w:rsidRDefault="00B019C4" w:rsidP="00C130B5">
            <w:pPr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C130B5"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B019C4" w:rsidRPr="00C130B5" w:rsidTr="00B019C4">
        <w:trPr>
          <w:jc w:val="center"/>
        </w:trPr>
        <w:tc>
          <w:tcPr>
            <w:tcW w:w="759" w:type="dxa"/>
            <w:vAlign w:val="center"/>
          </w:tcPr>
          <w:p w:rsidR="00B019C4" w:rsidRPr="00C130B5" w:rsidRDefault="00B019C4" w:rsidP="00C130B5">
            <w:pPr>
              <w:pStyle w:val="Odstavecseseznamem"/>
              <w:numPr>
                <w:ilvl w:val="0"/>
                <w:numId w:val="8"/>
              </w:numPr>
              <w:ind w:left="357" w:hanging="3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44" w:type="dxa"/>
            <w:vAlign w:val="center"/>
          </w:tcPr>
          <w:p w:rsidR="00B019C4" w:rsidRPr="00C130B5" w:rsidRDefault="00B019C4" w:rsidP="00C130B5">
            <w:pPr>
              <w:spacing w:before="60" w:after="60"/>
              <w:jc w:val="both"/>
              <w:rPr>
                <w:color w:val="000000" w:themeColor="text1"/>
                <w:sz w:val="22"/>
                <w:szCs w:val="22"/>
              </w:rPr>
            </w:pPr>
            <w:r w:rsidRPr="00C130B5">
              <w:rPr>
                <w:color w:val="000000" w:themeColor="text1"/>
              </w:rPr>
              <w:t>Skupinová supervize</w:t>
            </w:r>
          </w:p>
        </w:tc>
        <w:tc>
          <w:tcPr>
            <w:tcW w:w="4453" w:type="dxa"/>
          </w:tcPr>
          <w:p w:rsidR="00B019C4" w:rsidRPr="00C130B5" w:rsidRDefault="00B019C4" w:rsidP="00C130B5">
            <w:pPr>
              <w:spacing w:before="60" w:after="60"/>
              <w:jc w:val="both"/>
              <w:rPr>
                <w:color w:val="000000" w:themeColor="text1"/>
                <w:sz w:val="22"/>
                <w:szCs w:val="22"/>
              </w:rPr>
            </w:pPr>
            <w:r w:rsidRPr="00C130B5">
              <w:rPr>
                <w:color w:val="000000" w:themeColor="text1"/>
              </w:rPr>
              <w:t>supervize videonahrávek reálné práce účastníků - skupina</w:t>
            </w:r>
          </w:p>
        </w:tc>
        <w:tc>
          <w:tcPr>
            <w:tcW w:w="1315" w:type="dxa"/>
            <w:vAlign w:val="center"/>
          </w:tcPr>
          <w:p w:rsidR="00B019C4" w:rsidRPr="00C130B5" w:rsidRDefault="00B019C4" w:rsidP="00C130B5">
            <w:pPr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C130B5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B019C4" w:rsidRPr="009C0CD9" w:rsidTr="00B019C4">
        <w:trPr>
          <w:jc w:val="center"/>
        </w:trPr>
        <w:tc>
          <w:tcPr>
            <w:tcW w:w="759" w:type="dxa"/>
            <w:vAlign w:val="center"/>
          </w:tcPr>
          <w:p w:rsidR="00B019C4" w:rsidRPr="00C130B5" w:rsidRDefault="00B019C4" w:rsidP="00C130B5">
            <w:pPr>
              <w:pStyle w:val="Odstavecseseznamem"/>
              <w:numPr>
                <w:ilvl w:val="0"/>
                <w:numId w:val="8"/>
              </w:numPr>
              <w:ind w:left="357" w:hanging="3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44" w:type="dxa"/>
            <w:vAlign w:val="center"/>
          </w:tcPr>
          <w:p w:rsidR="00B019C4" w:rsidRPr="00C130B5" w:rsidRDefault="00B019C4" w:rsidP="00C130B5">
            <w:pPr>
              <w:spacing w:before="60" w:after="60"/>
              <w:jc w:val="both"/>
              <w:rPr>
                <w:color w:val="000000" w:themeColor="text1"/>
                <w:sz w:val="22"/>
                <w:szCs w:val="22"/>
              </w:rPr>
            </w:pPr>
            <w:r w:rsidRPr="00C130B5">
              <w:rPr>
                <w:color w:val="000000" w:themeColor="text1"/>
              </w:rPr>
              <w:t>Závěrečná zkouška</w:t>
            </w:r>
          </w:p>
        </w:tc>
        <w:tc>
          <w:tcPr>
            <w:tcW w:w="4453" w:type="dxa"/>
          </w:tcPr>
          <w:p w:rsidR="00B019C4" w:rsidRPr="00C130B5" w:rsidRDefault="00B019C4" w:rsidP="00C130B5">
            <w:pPr>
              <w:spacing w:before="60" w:after="60"/>
              <w:jc w:val="both"/>
              <w:rPr>
                <w:color w:val="000000" w:themeColor="text1"/>
                <w:sz w:val="22"/>
                <w:szCs w:val="22"/>
              </w:rPr>
            </w:pPr>
            <w:r w:rsidRPr="00C130B5">
              <w:rPr>
                <w:color w:val="000000" w:themeColor="text1"/>
              </w:rPr>
              <w:t xml:space="preserve">ověření </w:t>
            </w:r>
            <w:proofErr w:type="spellStart"/>
            <w:r w:rsidRPr="00C130B5">
              <w:rPr>
                <w:color w:val="000000" w:themeColor="text1"/>
              </w:rPr>
              <w:t>koučovacích</w:t>
            </w:r>
            <w:proofErr w:type="spellEnd"/>
            <w:r w:rsidRPr="00C130B5">
              <w:rPr>
                <w:color w:val="000000" w:themeColor="text1"/>
              </w:rPr>
              <w:t xml:space="preserve"> kompetencí</w:t>
            </w:r>
          </w:p>
        </w:tc>
        <w:tc>
          <w:tcPr>
            <w:tcW w:w="1315" w:type="dxa"/>
            <w:vAlign w:val="center"/>
          </w:tcPr>
          <w:p w:rsidR="00B019C4" w:rsidRPr="00B019C4" w:rsidRDefault="00B019C4" w:rsidP="00C130B5">
            <w:pPr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C130B5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</w:tbl>
    <w:p w:rsidR="003F016A" w:rsidRPr="009C0CD9" w:rsidRDefault="003F016A" w:rsidP="00C130B5"/>
    <w:sectPr w:rsidR="003F016A" w:rsidRPr="009C0CD9" w:rsidSect="00A71E4E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C83" w:rsidRDefault="00A92C83" w:rsidP="00A71E4E">
      <w:r>
        <w:separator/>
      </w:r>
    </w:p>
  </w:endnote>
  <w:endnote w:type="continuationSeparator" w:id="0">
    <w:p w:rsidR="00A92C83" w:rsidRDefault="00A92C83" w:rsidP="00A7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C83" w:rsidRDefault="00A92C83" w:rsidP="00A71E4E">
      <w:r>
        <w:separator/>
      </w:r>
    </w:p>
  </w:footnote>
  <w:footnote w:type="continuationSeparator" w:id="0">
    <w:p w:rsidR="00A92C83" w:rsidRDefault="00A92C83" w:rsidP="00A71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E4E" w:rsidRDefault="00A71E4E">
    <w:pPr>
      <w:pStyle w:val="Zhlav"/>
    </w:pPr>
    <w:r>
      <w:rPr>
        <w:noProof/>
      </w:rPr>
      <w:drawing>
        <wp:anchor distT="0" distB="0" distL="0" distR="0" simplePos="0" relativeHeight="251658240" behindDoc="0" locked="0" layoutInCell="1" allowOverlap="1" wp14:anchorId="7ADCF29D" wp14:editId="09545E49">
          <wp:simplePos x="0" y="0"/>
          <wp:positionH relativeFrom="margin">
            <wp:posOffset>-152400</wp:posOffset>
          </wp:positionH>
          <wp:positionV relativeFrom="paragraph">
            <wp:posOffset>-86995</wp:posOffset>
          </wp:positionV>
          <wp:extent cx="6082665" cy="1486535"/>
          <wp:effectExtent l="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1B92"/>
    <w:multiLevelType w:val="hybridMultilevel"/>
    <w:tmpl w:val="894CC970"/>
    <w:lvl w:ilvl="0" w:tplc="AB02F116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 w:val="0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5CF2B23"/>
    <w:multiLevelType w:val="multilevel"/>
    <w:tmpl w:val="27369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37678BD"/>
    <w:multiLevelType w:val="hybridMultilevel"/>
    <w:tmpl w:val="9BE631B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EDD70E2"/>
    <w:multiLevelType w:val="multilevel"/>
    <w:tmpl w:val="DFCAF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7CB6C41"/>
    <w:multiLevelType w:val="hybridMultilevel"/>
    <w:tmpl w:val="8488C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80E1C"/>
    <w:multiLevelType w:val="hybridMultilevel"/>
    <w:tmpl w:val="0924E9B6"/>
    <w:lvl w:ilvl="0" w:tplc="4F12EC6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AEE253D"/>
    <w:multiLevelType w:val="hybridMultilevel"/>
    <w:tmpl w:val="ABD243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50"/>
    <w:rsid w:val="00005A18"/>
    <w:rsid w:val="00014587"/>
    <w:rsid w:val="00045DC6"/>
    <w:rsid w:val="00056FD3"/>
    <w:rsid w:val="00102871"/>
    <w:rsid w:val="00121ED6"/>
    <w:rsid w:val="00133AC0"/>
    <w:rsid w:val="00225FAD"/>
    <w:rsid w:val="003710E9"/>
    <w:rsid w:val="00396440"/>
    <w:rsid w:val="003B2F14"/>
    <w:rsid w:val="003E2D31"/>
    <w:rsid w:val="003F016A"/>
    <w:rsid w:val="004168B6"/>
    <w:rsid w:val="00452D53"/>
    <w:rsid w:val="004C65BC"/>
    <w:rsid w:val="0056366C"/>
    <w:rsid w:val="005776E9"/>
    <w:rsid w:val="00592669"/>
    <w:rsid w:val="00596996"/>
    <w:rsid w:val="00701306"/>
    <w:rsid w:val="007513A3"/>
    <w:rsid w:val="007D7FEA"/>
    <w:rsid w:val="00861EB8"/>
    <w:rsid w:val="008A1E9B"/>
    <w:rsid w:val="008B547D"/>
    <w:rsid w:val="008D600A"/>
    <w:rsid w:val="00924A8C"/>
    <w:rsid w:val="009C0CD9"/>
    <w:rsid w:val="009C51E0"/>
    <w:rsid w:val="00A146E9"/>
    <w:rsid w:val="00A71E4E"/>
    <w:rsid w:val="00A92C83"/>
    <w:rsid w:val="00B019C4"/>
    <w:rsid w:val="00B35731"/>
    <w:rsid w:val="00B45D37"/>
    <w:rsid w:val="00B90750"/>
    <w:rsid w:val="00BD19FB"/>
    <w:rsid w:val="00BE3A9F"/>
    <w:rsid w:val="00BF0C46"/>
    <w:rsid w:val="00C0240A"/>
    <w:rsid w:val="00C130B5"/>
    <w:rsid w:val="00CE5C7A"/>
    <w:rsid w:val="00CF2525"/>
    <w:rsid w:val="00D02D56"/>
    <w:rsid w:val="00D07940"/>
    <w:rsid w:val="00D52685"/>
    <w:rsid w:val="00D60845"/>
    <w:rsid w:val="00D62456"/>
    <w:rsid w:val="00DD4DEE"/>
    <w:rsid w:val="00E3338E"/>
    <w:rsid w:val="00E7196D"/>
    <w:rsid w:val="00E84CFE"/>
    <w:rsid w:val="00EC6A9C"/>
    <w:rsid w:val="00ED057B"/>
    <w:rsid w:val="00ED7108"/>
    <w:rsid w:val="00F2186B"/>
    <w:rsid w:val="00FA67E7"/>
    <w:rsid w:val="00FA7C18"/>
    <w:rsid w:val="00FA7D8B"/>
    <w:rsid w:val="00FD0C51"/>
    <w:rsid w:val="00FD47DF"/>
    <w:rsid w:val="00FE35CE"/>
    <w:rsid w:val="00FF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90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B54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47D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A71E4E"/>
  </w:style>
  <w:style w:type="paragraph" w:customStyle="1" w:styleId="Import2">
    <w:name w:val="Import 2"/>
    <w:basedOn w:val="Normln"/>
    <w:rsid w:val="00A71E4E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2592" w:hanging="2592"/>
    </w:pPr>
    <w:rPr>
      <w:rFonts w:ascii="Courier New" w:hAnsi="Courier New"/>
      <w:color w:val="000000"/>
      <w:szCs w:val="20"/>
    </w:rPr>
  </w:style>
  <w:style w:type="paragraph" w:styleId="Zhlav">
    <w:name w:val="header"/>
    <w:basedOn w:val="Normln"/>
    <w:link w:val="ZhlavChar"/>
    <w:uiPriority w:val="99"/>
    <w:unhideWhenUsed/>
    <w:rsid w:val="00A71E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1E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1E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1E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0240A"/>
    <w:pPr>
      <w:ind w:left="720"/>
      <w:contextualSpacing/>
    </w:pPr>
  </w:style>
  <w:style w:type="character" w:customStyle="1" w:styleId="FontStyle44">
    <w:name w:val="Font Style44"/>
    <w:uiPriority w:val="99"/>
    <w:rsid w:val="00452D53"/>
    <w:rPr>
      <w:rFonts w:ascii="Arial" w:hAnsi="Arial" w:cs="Arial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90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B54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47D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A71E4E"/>
  </w:style>
  <w:style w:type="paragraph" w:customStyle="1" w:styleId="Import2">
    <w:name w:val="Import 2"/>
    <w:basedOn w:val="Normln"/>
    <w:rsid w:val="00A71E4E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2592" w:hanging="2592"/>
    </w:pPr>
    <w:rPr>
      <w:rFonts w:ascii="Courier New" w:hAnsi="Courier New"/>
      <w:color w:val="000000"/>
      <w:szCs w:val="20"/>
    </w:rPr>
  </w:style>
  <w:style w:type="paragraph" w:styleId="Zhlav">
    <w:name w:val="header"/>
    <w:basedOn w:val="Normln"/>
    <w:link w:val="ZhlavChar"/>
    <w:uiPriority w:val="99"/>
    <w:unhideWhenUsed/>
    <w:rsid w:val="00A71E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1E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1E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1E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0240A"/>
    <w:pPr>
      <w:ind w:left="720"/>
      <w:contextualSpacing/>
    </w:pPr>
  </w:style>
  <w:style w:type="character" w:customStyle="1" w:styleId="FontStyle44">
    <w:name w:val="Font Style44"/>
    <w:uiPriority w:val="99"/>
    <w:rsid w:val="00452D53"/>
    <w:rPr>
      <w:rFonts w:ascii="Arial" w:hAnsi="Arial" w:cs="Arial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1040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VFU Brno</Company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opatrilovar</dc:creator>
  <cp:lastModifiedBy>sobotkaj</cp:lastModifiedBy>
  <cp:revision>24</cp:revision>
  <cp:lastPrinted>2013-03-18T11:31:00Z</cp:lastPrinted>
  <dcterms:created xsi:type="dcterms:W3CDTF">2013-03-18T15:17:00Z</dcterms:created>
  <dcterms:modified xsi:type="dcterms:W3CDTF">2013-09-17T06:56:00Z</dcterms:modified>
</cp:coreProperties>
</file>