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27" w:rsidRDefault="00E51827" w:rsidP="00E51827">
      <w:pPr>
        <w:pStyle w:val="Nzev"/>
        <w:jc w:val="right"/>
        <w:rPr>
          <w:bCs/>
          <w:i/>
          <w:sz w:val="24"/>
        </w:rPr>
      </w:pPr>
      <w:r>
        <w:rPr>
          <w:b/>
          <w:bCs/>
          <w:i/>
          <w:sz w:val="24"/>
        </w:rPr>
        <w:t>Příloha č. 1</w:t>
      </w:r>
      <w:r w:rsidRPr="00E22184">
        <w:rPr>
          <w:b/>
          <w:bCs/>
          <w:i/>
          <w:sz w:val="24"/>
        </w:rPr>
        <w:t xml:space="preserve"> </w:t>
      </w:r>
      <w:r>
        <w:rPr>
          <w:bCs/>
          <w:i/>
          <w:sz w:val="24"/>
        </w:rPr>
        <w:t>zadávací dokumentace</w:t>
      </w:r>
    </w:p>
    <w:p w:rsidR="00E51827" w:rsidRDefault="00E51827" w:rsidP="00E51827">
      <w:pPr>
        <w:pStyle w:val="Nzev"/>
        <w:jc w:val="right"/>
        <w:rPr>
          <w:bCs/>
          <w:i/>
          <w:sz w:val="24"/>
        </w:rPr>
      </w:pPr>
      <w:r>
        <w:rPr>
          <w:bCs/>
          <w:i/>
          <w:sz w:val="24"/>
        </w:rPr>
        <w:t>Počet stran:</w:t>
      </w:r>
      <w:r w:rsidRPr="003D3F4E">
        <w:rPr>
          <w:bCs/>
          <w:i/>
          <w:sz w:val="24"/>
        </w:rPr>
        <w:t xml:space="preserve"> </w:t>
      </w:r>
      <w:r w:rsidR="002728AD">
        <w:rPr>
          <w:rStyle w:val="slostrnky"/>
          <w:i/>
          <w:sz w:val="24"/>
        </w:rPr>
        <w:t>1</w:t>
      </w:r>
    </w:p>
    <w:p w:rsidR="00E51827" w:rsidRPr="00053578" w:rsidRDefault="00E51827" w:rsidP="00E51827">
      <w:pPr>
        <w:jc w:val="center"/>
        <w:outlineLvl w:val="0"/>
        <w:rPr>
          <w:bCs/>
        </w:rPr>
      </w:pPr>
    </w:p>
    <w:p w:rsidR="00E51827" w:rsidRPr="00053578" w:rsidRDefault="00E51827" w:rsidP="00E51827">
      <w:pPr>
        <w:jc w:val="center"/>
        <w:rPr>
          <w:b/>
          <w:i/>
          <w:caps/>
          <w:sz w:val="28"/>
          <w:szCs w:val="28"/>
        </w:rPr>
      </w:pPr>
      <w:r w:rsidRPr="00053578">
        <w:rPr>
          <w:b/>
          <w:i/>
          <w:caps/>
          <w:sz w:val="28"/>
          <w:szCs w:val="28"/>
        </w:rPr>
        <w:t xml:space="preserve">Specifikace a minimální technické požadavky zadavatele </w:t>
      </w:r>
    </w:p>
    <w:p w:rsidR="00E51827" w:rsidRDefault="00E51827" w:rsidP="00F3296C">
      <w:r w:rsidRPr="00D457F4">
        <w:t xml:space="preserve">Předmětem veřejné zakázky je dodávka </w:t>
      </w:r>
      <w:r w:rsidR="00A479B8">
        <w:t>„</w:t>
      </w:r>
      <w:r w:rsidR="00F3296C">
        <w:rPr>
          <w:rFonts w:ascii="Calibri" w:hAnsi="Calibri"/>
          <w:b/>
        </w:rPr>
        <w:t>fotodokumentačního zařízení pro chemiluminiscenci</w:t>
      </w:r>
      <w:r w:rsidR="00F3296C">
        <w:t>“</w:t>
      </w:r>
    </w:p>
    <w:p w:rsidR="00F3296C" w:rsidRPr="00D84E2C" w:rsidRDefault="00F3296C" w:rsidP="00F3296C">
      <w:pPr>
        <w:rPr>
          <w:b/>
          <w:sz w:val="28"/>
          <w:szCs w:val="28"/>
        </w:rPr>
      </w:pPr>
      <w:r w:rsidRPr="00D84E2C">
        <w:t>Je-li v zadávací dokumentaci definován konkrétní výrobek (nebo technologie), má se za to, že je tím definován minimálně požadovaný standard a uchazeč jej může v nabídce nahradit i výrobkem nebo technologií srovnatelnou nebo lepší</w:t>
      </w:r>
      <w:r>
        <w:t>.</w:t>
      </w:r>
    </w:p>
    <w:p w:rsidR="00F3296C" w:rsidRPr="00F3296C" w:rsidRDefault="00F3296C" w:rsidP="00F3296C">
      <w:pPr>
        <w:ind w:left="360"/>
        <w:rPr>
          <w:rFonts w:ascii="Calibri" w:hAnsi="Calibri"/>
          <w:b/>
        </w:rPr>
      </w:pPr>
    </w:p>
    <w:p w:rsidR="00F3296C" w:rsidRDefault="00E51827" w:rsidP="00F3296C">
      <w:pPr>
        <w:ind w:left="360"/>
        <w:rPr>
          <w:rFonts w:ascii="Calibri" w:hAnsi="Calibri"/>
          <w:b/>
        </w:rPr>
      </w:pPr>
      <w:r w:rsidRPr="003E435B">
        <w:t xml:space="preserve">Název přístroje:  </w:t>
      </w:r>
      <w:r w:rsidR="00F3296C">
        <w:rPr>
          <w:rFonts w:ascii="Calibri" w:hAnsi="Calibri"/>
          <w:b/>
        </w:rPr>
        <w:t>fotodokumentační zařízení pro chemiluminiscenci</w:t>
      </w:r>
    </w:p>
    <w:p w:rsidR="00A479B8" w:rsidRDefault="00A479B8" w:rsidP="00E51827">
      <w:pPr>
        <w:pStyle w:val="Nadpis3"/>
        <w:numPr>
          <w:ilvl w:val="0"/>
          <w:numId w:val="0"/>
        </w:numPr>
        <w:jc w:val="left"/>
        <w:rPr>
          <w:rFonts w:ascii="Times New Roman" w:hAnsi="Times New Roman" w:cs="Times New Roman"/>
          <w:b/>
          <w:u w:val="single"/>
        </w:rPr>
      </w:pPr>
    </w:p>
    <w:p w:rsidR="00F3296C" w:rsidRPr="003815F0" w:rsidRDefault="00F3296C" w:rsidP="00F3296C">
      <w:pPr>
        <w:spacing w:after="120"/>
        <w:jc w:val="both"/>
        <w:rPr>
          <w:rFonts w:ascii="Calibri" w:hAnsi="Calibri"/>
        </w:rPr>
      </w:pPr>
      <w:r w:rsidRPr="003815F0">
        <w:rPr>
          <w:rFonts w:ascii="Calibri" w:hAnsi="Calibri"/>
        </w:rPr>
        <w:t>Fotodokumentační zařízení pro chemiluminiscenci musí splňovat tyto technické požadavky:</w:t>
      </w:r>
    </w:p>
    <w:p w:rsidR="00F3296C" w:rsidRPr="003815F0" w:rsidRDefault="00F3296C" w:rsidP="00F3296C">
      <w:pPr>
        <w:pStyle w:val="Odstavecseseznamem"/>
        <w:numPr>
          <w:ilvl w:val="0"/>
          <w:numId w:val="16"/>
        </w:numPr>
        <w:spacing w:after="120"/>
        <w:jc w:val="both"/>
      </w:pPr>
      <w:r w:rsidRPr="003815F0">
        <w:t>Zařízení musí umět snímat chemiluminiscenci</w:t>
      </w:r>
    </w:p>
    <w:p w:rsidR="00F3296C" w:rsidRPr="003815F0" w:rsidRDefault="00F3296C" w:rsidP="00F3296C">
      <w:pPr>
        <w:pStyle w:val="Odstavecseseznamem"/>
        <w:numPr>
          <w:ilvl w:val="0"/>
          <w:numId w:val="16"/>
        </w:numPr>
        <w:spacing w:after="120"/>
        <w:jc w:val="both"/>
      </w:pPr>
      <w:r w:rsidRPr="003815F0">
        <w:t>Snímaná plocha musí být velikosti minimálně 12×9cm</w:t>
      </w:r>
    </w:p>
    <w:p w:rsidR="00F3296C" w:rsidRPr="003815F0" w:rsidRDefault="00F3296C" w:rsidP="00F3296C">
      <w:pPr>
        <w:pStyle w:val="Odstavecseseznamem"/>
        <w:numPr>
          <w:ilvl w:val="0"/>
          <w:numId w:val="16"/>
        </w:numPr>
        <w:spacing w:after="120"/>
        <w:jc w:val="both"/>
      </w:pPr>
      <w:r w:rsidRPr="003815F0">
        <w:t>Citlivost kamery musí být minimálně 2 MPx s 16 bity šedi, velikost snímacího čipu musí být minimálně 1“ (1 palec)</w:t>
      </w:r>
    </w:p>
    <w:p w:rsidR="00F3296C" w:rsidRPr="003815F0" w:rsidRDefault="003E3C20" w:rsidP="00F3296C">
      <w:pPr>
        <w:pStyle w:val="Odstavecseseznamem"/>
        <w:numPr>
          <w:ilvl w:val="0"/>
          <w:numId w:val="16"/>
        </w:numPr>
        <w:spacing w:after="120"/>
        <w:jc w:val="both"/>
      </w:pPr>
      <w:r w:rsidRPr="003E3C20">
        <w:t>Kamera</w:t>
      </w:r>
      <w:r>
        <w:t> </w:t>
      </w:r>
      <w:r>
        <w:t>m</w:t>
      </w:r>
      <w:bookmarkStart w:id="0" w:name="_GoBack"/>
      <w:bookmarkEnd w:id="0"/>
      <w:r w:rsidR="00F3296C" w:rsidRPr="003815F0">
        <w:t>usí být chlazená aspoň -50 °C pod okolní teplotu, minimálně však -30°C absolutně</w:t>
      </w:r>
    </w:p>
    <w:p w:rsidR="00F3296C" w:rsidRPr="003815F0" w:rsidRDefault="00F3296C" w:rsidP="00F3296C">
      <w:pPr>
        <w:pStyle w:val="Odstavecseseznamem"/>
        <w:numPr>
          <w:ilvl w:val="0"/>
          <w:numId w:val="16"/>
        </w:numPr>
        <w:spacing w:after="120"/>
        <w:jc w:val="both"/>
      </w:pPr>
      <w:r w:rsidRPr="003815F0">
        <w:t>Minimální clona objektivu musí být maximálně f1</w:t>
      </w:r>
    </w:p>
    <w:p w:rsidR="00F3296C" w:rsidRPr="003815F0" w:rsidRDefault="00F3296C" w:rsidP="00F3296C">
      <w:pPr>
        <w:pStyle w:val="Odstavecseseznamem"/>
        <w:numPr>
          <w:ilvl w:val="0"/>
          <w:numId w:val="16"/>
        </w:numPr>
        <w:spacing w:after="120"/>
        <w:jc w:val="both"/>
      </w:pPr>
      <w:r w:rsidRPr="003815F0">
        <w:t>Musí mít bílé epi-světlo</w:t>
      </w:r>
    </w:p>
    <w:p w:rsidR="00F3296C" w:rsidRPr="003815F0" w:rsidRDefault="00F3296C" w:rsidP="00F3296C">
      <w:pPr>
        <w:pStyle w:val="Odstavecseseznamem"/>
        <w:numPr>
          <w:ilvl w:val="0"/>
          <w:numId w:val="16"/>
        </w:numPr>
        <w:spacing w:after="120"/>
        <w:jc w:val="both"/>
      </w:pPr>
      <w:r w:rsidRPr="003815F0">
        <w:t>Součástí nabídky musí být i software pro zpracování výsledků</w:t>
      </w:r>
    </w:p>
    <w:p w:rsidR="00A479B8" w:rsidRPr="006C203E" w:rsidRDefault="00A479B8" w:rsidP="00F3296C">
      <w:pPr>
        <w:spacing w:line="276" w:lineRule="auto"/>
        <w:ind w:left="1080"/>
        <w:rPr>
          <w:rFonts w:ascii="Calibri" w:hAnsi="Calibri" w:cs="Calibri"/>
        </w:rPr>
      </w:pPr>
      <w:r w:rsidRPr="006C203E">
        <w:rPr>
          <w:rFonts w:ascii="Calibri" w:hAnsi="Calibri" w:cs="Calibri"/>
        </w:rPr>
        <w:tab/>
      </w:r>
    </w:p>
    <w:p w:rsidR="00A479B8" w:rsidRPr="00B309A8" w:rsidRDefault="00A479B8" w:rsidP="00E51827">
      <w:pPr>
        <w:pStyle w:val="Nadpis3"/>
        <w:numPr>
          <w:ilvl w:val="0"/>
          <w:numId w:val="0"/>
        </w:numPr>
        <w:jc w:val="left"/>
        <w:rPr>
          <w:rFonts w:ascii="Times New Roman" w:hAnsi="Times New Roman" w:cs="Times New Roman"/>
          <w:b/>
          <w:u w:val="single"/>
        </w:rPr>
      </w:pPr>
    </w:p>
    <w:p w:rsidR="00F6207F" w:rsidRDefault="00F6207F" w:rsidP="00A479B8">
      <w:pPr>
        <w:ind w:right="-144"/>
        <w:rPr>
          <w:b/>
          <w:sz w:val="28"/>
          <w:szCs w:val="28"/>
        </w:rPr>
      </w:pPr>
    </w:p>
    <w:sectPr w:rsidR="00F6207F" w:rsidSect="00E51827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418" w:right="1418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376" w:rsidRDefault="007B7376">
      <w:r>
        <w:separator/>
      </w:r>
    </w:p>
  </w:endnote>
  <w:endnote w:type="continuationSeparator" w:id="0">
    <w:p w:rsidR="007B7376" w:rsidRDefault="007B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BEF" w:rsidRDefault="007B7376" w:rsidP="00C5669D">
    <w:pPr>
      <w:pStyle w:val="Zpat"/>
      <w:jc w:val="center"/>
      <w:rPr>
        <w:i/>
        <w:sz w:val="20"/>
      </w:rPr>
    </w:pPr>
  </w:p>
  <w:p w:rsidR="00C92F3F" w:rsidRPr="006C0B6A" w:rsidRDefault="002933D0" w:rsidP="00C5669D">
    <w:pPr>
      <w:pStyle w:val="Zpat"/>
      <w:jc w:val="center"/>
      <w:rPr>
        <w:i/>
        <w:sz w:val="20"/>
      </w:rPr>
    </w:pPr>
    <w:r w:rsidRPr="006C0B6A">
      <w:rPr>
        <w:i/>
        <w:sz w:val="20"/>
      </w:rPr>
      <w:t xml:space="preserve">strana </w:t>
    </w:r>
    <w:r w:rsidRPr="006C0B6A">
      <w:rPr>
        <w:rStyle w:val="slostrnky"/>
        <w:i/>
        <w:sz w:val="20"/>
      </w:rPr>
      <w:fldChar w:fldCharType="begin"/>
    </w:r>
    <w:r w:rsidRPr="006C0B6A">
      <w:rPr>
        <w:rStyle w:val="slostrnky"/>
        <w:i/>
        <w:sz w:val="20"/>
      </w:rPr>
      <w:instrText xml:space="preserve"> PAGE </w:instrText>
    </w:r>
    <w:r w:rsidRPr="006C0B6A">
      <w:rPr>
        <w:rStyle w:val="slostrnky"/>
        <w:i/>
        <w:sz w:val="20"/>
      </w:rPr>
      <w:fldChar w:fldCharType="separate"/>
    </w:r>
    <w:r w:rsidR="00F3296C">
      <w:rPr>
        <w:rStyle w:val="slostrnky"/>
        <w:i/>
        <w:noProof/>
        <w:sz w:val="20"/>
      </w:rPr>
      <w:t>2</w:t>
    </w:r>
    <w:r w:rsidRPr="006C0B6A">
      <w:rPr>
        <w:rStyle w:val="slostrnky"/>
        <w:i/>
        <w:sz w:val="20"/>
      </w:rPr>
      <w:fldChar w:fldCharType="end"/>
    </w:r>
    <w:r w:rsidRPr="006C0B6A">
      <w:rPr>
        <w:rStyle w:val="slostrnky"/>
        <w:i/>
        <w:sz w:val="20"/>
      </w:rPr>
      <w:t xml:space="preserve"> (celkem </w:t>
    </w:r>
    <w:r w:rsidRPr="006C0B6A">
      <w:rPr>
        <w:rStyle w:val="slostrnky"/>
        <w:i/>
        <w:sz w:val="20"/>
      </w:rPr>
      <w:fldChar w:fldCharType="begin"/>
    </w:r>
    <w:r w:rsidRPr="006C0B6A">
      <w:rPr>
        <w:rStyle w:val="slostrnky"/>
        <w:i/>
        <w:sz w:val="20"/>
      </w:rPr>
      <w:instrText xml:space="preserve"> NUMPAGES </w:instrText>
    </w:r>
    <w:r w:rsidRPr="006C0B6A">
      <w:rPr>
        <w:rStyle w:val="slostrnky"/>
        <w:i/>
        <w:sz w:val="20"/>
      </w:rPr>
      <w:fldChar w:fldCharType="separate"/>
    </w:r>
    <w:r w:rsidR="00F3296C">
      <w:rPr>
        <w:rStyle w:val="slostrnky"/>
        <w:i/>
        <w:noProof/>
        <w:sz w:val="20"/>
      </w:rPr>
      <w:t>2</w:t>
    </w:r>
    <w:r w:rsidRPr="006C0B6A">
      <w:rPr>
        <w:rStyle w:val="slostrnky"/>
        <w:i/>
        <w:sz w:val="20"/>
      </w:rPr>
      <w:fldChar w:fldCharType="end"/>
    </w:r>
    <w:r w:rsidRPr="006C0B6A">
      <w:rPr>
        <w:rStyle w:val="slostrnky"/>
        <w:i/>
        <w:sz w:val="20"/>
      </w:rPr>
      <w:t>)</w:t>
    </w:r>
  </w:p>
  <w:p w:rsidR="00C92F3F" w:rsidRDefault="007B73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F3F" w:rsidRDefault="002933D0" w:rsidP="0035787A">
    <w:pPr>
      <w:pStyle w:val="Zpat"/>
      <w:jc w:val="right"/>
      <w:rPr>
        <w:i/>
        <w:sz w:val="20"/>
      </w:rPr>
    </w:pPr>
    <w:r>
      <w:rPr>
        <w:i/>
        <w:sz w:val="20"/>
      </w:rPr>
      <w:t>:</w:t>
    </w:r>
  </w:p>
  <w:p w:rsidR="00C92F3F" w:rsidRDefault="007B7376" w:rsidP="00740644">
    <w:pPr>
      <w:pStyle w:val="Zpat"/>
      <w:jc w:val="center"/>
      <w:rPr>
        <w:i/>
        <w:sz w:val="20"/>
      </w:rPr>
    </w:pPr>
  </w:p>
  <w:p w:rsidR="00C92F3F" w:rsidRPr="00740644" w:rsidRDefault="002933D0" w:rsidP="00740644">
    <w:pPr>
      <w:pStyle w:val="Zpat"/>
      <w:jc w:val="center"/>
      <w:rPr>
        <w:i/>
        <w:sz w:val="20"/>
      </w:rPr>
    </w:pPr>
    <w:r w:rsidRPr="006C0B6A">
      <w:rPr>
        <w:i/>
        <w:sz w:val="20"/>
      </w:rPr>
      <w:t xml:space="preserve">strana </w:t>
    </w:r>
    <w:r w:rsidRPr="006C0B6A">
      <w:rPr>
        <w:rStyle w:val="slostrnky"/>
        <w:i/>
        <w:sz w:val="20"/>
      </w:rPr>
      <w:fldChar w:fldCharType="begin"/>
    </w:r>
    <w:r w:rsidRPr="006C0B6A">
      <w:rPr>
        <w:rStyle w:val="slostrnky"/>
        <w:i/>
        <w:sz w:val="20"/>
      </w:rPr>
      <w:instrText xml:space="preserve"> PAGE </w:instrText>
    </w:r>
    <w:r w:rsidRPr="006C0B6A">
      <w:rPr>
        <w:rStyle w:val="slostrnky"/>
        <w:i/>
        <w:sz w:val="20"/>
      </w:rPr>
      <w:fldChar w:fldCharType="separate"/>
    </w:r>
    <w:r w:rsidR="003E3C20">
      <w:rPr>
        <w:rStyle w:val="slostrnky"/>
        <w:i/>
        <w:noProof/>
        <w:sz w:val="20"/>
      </w:rPr>
      <w:t>1</w:t>
    </w:r>
    <w:r w:rsidRPr="006C0B6A">
      <w:rPr>
        <w:rStyle w:val="slostrnky"/>
        <w:i/>
        <w:sz w:val="20"/>
      </w:rPr>
      <w:fldChar w:fldCharType="end"/>
    </w:r>
    <w:r w:rsidRPr="006C0B6A">
      <w:rPr>
        <w:rStyle w:val="slostrnky"/>
        <w:i/>
        <w:sz w:val="20"/>
      </w:rPr>
      <w:t xml:space="preserve"> (celkem </w:t>
    </w:r>
    <w:r w:rsidRPr="006C0B6A">
      <w:rPr>
        <w:rStyle w:val="slostrnky"/>
        <w:i/>
        <w:sz w:val="20"/>
      </w:rPr>
      <w:fldChar w:fldCharType="begin"/>
    </w:r>
    <w:r w:rsidRPr="006C0B6A">
      <w:rPr>
        <w:rStyle w:val="slostrnky"/>
        <w:i/>
        <w:sz w:val="20"/>
      </w:rPr>
      <w:instrText xml:space="preserve"> NUMPAGES </w:instrText>
    </w:r>
    <w:r w:rsidRPr="006C0B6A">
      <w:rPr>
        <w:rStyle w:val="slostrnky"/>
        <w:i/>
        <w:sz w:val="20"/>
      </w:rPr>
      <w:fldChar w:fldCharType="separate"/>
    </w:r>
    <w:r w:rsidR="003E3C20">
      <w:rPr>
        <w:rStyle w:val="slostrnky"/>
        <w:i/>
        <w:noProof/>
        <w:sz w:val="20"/>
      </w:rPr>
      <w:t>1</w:t>
    </w:r>
    <w:r w:rsidRPr="006C0B6A">
      <w:rPr>
        <w:rStyle w:val="slostrnky"/>
        <w:i/>
        <w:sz w:val="20"/>
      </w:rPr>
      <w:fldChar w:fldCharType="end"/>
    </w:r>
    <w:r w:rsidRPr="006C0B6A">
      <w:rPr>
        <w:rStyle w:val="slostrnky"/>
        <w:i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376" w:rsidRDefault="007B7376">
      <w:r>
        <w:separator/>
      </w:r>
    </w:p>
  </w:footnote>
  <w:footnote w:type="continuationSeparator" w:id="0">
    <w:p w:rsidR="007B7376" w:rsidRDefault="007B7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448"/>
      <w:gridCol w:w="4680"/>
      <w:gridCol w:w="2160"/>
    </w:tblGrid>
    <w:tr w:rsidR="00C92F3F" w:rsidRPr="000E44FB" w:rsidTr="000026AD">
      <w:trPr>
        <w:trHeight w:val="765"/>
      </w:trPr>
      <w:tc>
        <w:tcPr>
          <w:tcW w:w="2448" w:type="dxa"/>
          <w:shd w:val="clear" w:color="auto" w:fill="auto"/>
          <w:vAlign w:val="bottom"/>
        </w:tcPr>
        <w:p w:rsidR="00C92F3F" w:rsidRPr="000026AD" w:rsidRDefault="002933D0" w:rsidP="000026AD">
          <w:pPr>
            <w:tabs>
              <w:tab w:val="left" w:pos="1980"/>
            </w:tabs>
            <w:ind w:right="252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3C663648" wp14:editId="383D2CF1">
                <wp:extent cx="1238250" cy="628650"/>
                <wp:effectExtent l="0" t="0" r="0" b="0"/>
                <wp:docPr id="6" name="Obrázek 6" descr="MSMT_logo_text_black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SMT_logo_text_black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shd w:val="clear" w:color="auto" w:fill="auto"/>
          <w:vAlign w:val="center"/>
        </w:tcPr>
        <w:p w:rsidR="00C92F3F" w:rsidRPr="000026AD" w:rsidRDefault="002933D0" w:rsidP="000026AD">
          <w:pPr>
            <w:ind w:right="72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1DF1E9A7" wp14:editId="649D65CF">
                <wp:extent cx="2543175" cy="685800"/>
                <wp:effectExtent l="0" t="0" r="9525" b="0"/>
                <wp:docPr id="5" name="Obrázek 5" descr="eu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u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31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shd w:val="clear" w:color="auto" w:fill="auto"/>
          <w:vAlign w:val="center"/>
        </w:tcPr>
        <w:p w:rsidR="00C92F3F" w:rsidRPr="000026AD" w:rsidRDefault="002933D0" w:rsidP="000026AD">
          <w:pPr>
            <w:ind w:right="-108"/>
            <w:jc w:val="right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0557B49B" wp14:editId="10B86232">
                <wp:extent cx="1028700" cy="819150"/>
                <wp:effectExtent l="0" t="0" r="0" b="0"/>
                <wp:docPr id="4" name="Obrázek 4" descr="1 cz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1 cz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2F3F" w:rsidRDefault="007B73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448"/>
      <w:gridCol w:w="4680"/>
      <w:gridCol w:w="2160"/>
    </w:tblGrid>
    <w:tr w:rsidR="00C92F3F" w:rsidRPr="000E44FB" w:rsidTr="000026AD">
      <w:trPr>
        <w:trHeight w:val="765"/>
      </w:trPr>
      <w:tc>
        <w:tcPr>
          <w:tcW w:w="2448" w:type="dxa"/>
          <w:shd w:val="clear" w:color="auto" w:fill="auto"/>
          <w:vAlign w:val="bottom"/>
        </w:tcPr>
        <w:p w:rsidR="00C92F3F" w:rsidRPr="000026AD" w:rsidRDefault="002933D0" w:rsidP="000026AD">
          <w:pPr>
            <w:tabs>
              <w:tab w:val="left" w:pos="1980"/>
            </w:tabs>
            <w:ind w:right="252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0C9BE15F" wp14:editId="5321BEBF">
                <wp:extent cx="1238250" cy="628650"/>
                <wp:effectExtent l="0" t="0" r="0" b="0"/>
                <wp:docPr id="3" name="Obrázek 3" descr="MSMT_logo_text_black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SMT_logo_text_black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shd w:val="clear" w:color="auto" w:fill="auto"/>
          <w:vAlign w:val="center"/>
        </w:tcPr>
        <w:p w:rsidR="00C92F3F" w:rsidRPr="000026AD" w:rsidRDefault="002933D0" w:rsidP="000026AD">
          <w:pPr>
            <w:ind w:right="72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509F78EE" wp14:editId="10EF309C">
                <wp:extent cx="2543175" cy="685800"/>
                <wp:effectExtent l="0" t="0" r="9525" b="0"/>
                <wp:docPr id="2" name="Obrázek 2" descr="eu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31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shd w:val="clear" w:color="auto" w:fill="auto"/>
          <w:vAlign w:val="center"/>
        </w:tcPr>
        <w:p w:rsidR="00C92F3F" w:rsidRPr="000026AD" w:rsidRDefault="002933D0" w:rsidP="000026AD">
          <w:pPr>
            <w:ind w:right="-108"/>
            <w:jc w:val="right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43288499" wp14:editId="0473B6B4">
                <wp:extent cx="1028700" cy="819150"/>
                <wp:effectExtent l="0" t="0" r="0" b="0"/>
                <wp:docPr id="1" name="Obrázek 1" descr="1 cz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1 cz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2F3F" w:rsidRDefault="007B73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32C2"/>
    <w:multiLevelType w:val="hybridMultilevel"/>
    <w:tmpl w:val="17DE1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20E40"/>
    <w:multiLevelType w:val="multilevel"/>
    <w:tmpl w:val="FF1439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">
    <w:nsid w:val="10681527"/>
    <w:multiLevelType w:val="singleLevel"/>
    <w:tmpl w:val="6142BD42"/>
    <w:lvl w:ilvl="0">
      <w:start w:val="1"/>
      <w:numFmt w:val="decimal"/>
      <w:lvlText w:val="11.%1."/>
      <w:lvlJc w:val="left"/>
      <w:pPr>
        <w:tabs>
          <w:tab w:val="num" w:pos="720"/>
        </w:tabs>
        <w:ind w:left="397" w:hanging="397"/>
      </w:pPr>
      <w:rPr>
        <w:b w:val="0"/>
        <w:i w:val="0"/>
      </w:rPr>
    </w:lvl>
  </w:abstractNum>
  <w:abstractNum w:abstractNumId="3">
    <w:nsid w:val="107C1EB1"/>
    <w:multiLevelType w:val="multilevel"/>
    <w:tmpl w:val="549084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931FCA"/>
    <w:multiLevelType w:val="multilevel"/>
    <w:tmpl w:val="AF1C626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5533962"/>
    <w:multiLevelType w:val="singleLevel"/>
    <w:tmpl w:val="D11EF652"/>
    <w:lvl w:ilvl="0">
      <w:start w:val="1"/>
      <w:numFmt w:val="decimal"/>
      <w:lvlText w:val="10.%1."/>
      <w:lvlJc w:val="left"/>
      <w:pPr>
        <w:tabs>
          <w:tab w:val="num" w:pos="720"/>
        </w:tabs>
        <w:ind w:left="397" w:hanging="397"/>
      </w:pPr>
      <w:rPr>
        <w:b w:val="0"/>
        <w:i w:val="0"/>
      </w:rPr>
    </w:lvl>
  </w:abstractNum>
  <w:abstractNum w:abstractNumId="6">
    <w:nsid w:val="2315177A"/>
    <w:multiLevelType w:val="multilevel"/>
    <w:tmpl w:val="7444AFF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4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3746074"/>
    <w:multiLevelType w:val="multilevel"/>
    <w:tmpl w:val="C8B450A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pStyle w:val="Normlnern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5CF2B23"/>
    <w:multiLevelType w:val="multilevel"/>
    <w:tmpl w:val="57420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1B774E1"/>
    <w:multiLevelType w:val="multilevel"/>
    <w:tmpl w:val="8E7C8E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6E66098"/>
    <w:multiLevelType w:val="hybridMultilevel"/>
    <w:tmpl w:val="E5CC69E6"/>
    <w:lvl w:ilvl="0" w:tplc="24F63FCC">
      <w:start w:val="1"/>
      <w:numFmt w:val="bullet"/>
      <w:pStyle w:val="Nadpis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0E9AE">
      <w:start w:val="1"/>
      <w:numFmt w:val="bullet"/>
      <w:pStyle w:val="Nadpis4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C2028B"/>
    <w:multiLevelType w:val="multilevel"/>
    <w:tmpl w:val="9EBACB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12.%2.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C8A14A1"/>
    <w:multiLevelType w:val="multilevel"/>
    <w:tmpl w:val="AF363FE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8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46C7265"/>
    <w:multiLevelType w:val="multilevel"/>
    <w:tmpl w:val="F8021D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7CE41A4"/>
    <w:multiLevelType w:val="hybridMultilevel"/>
    <w:tmpl w:val="FF76D7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021C73"/>
    <w:multiLevelType w:val="hybridMultilevel"/>
    <w:tmpl w:val="1188DA9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20E101D"/>
    <w:multiLevelType w:val="hybridMultilevel"/>
    <w:tmpl w:val="078E51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492A81A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8F0F7D"/>
    <w:multiLevelType w:val="hybridMultilevel"/>
    <w:tmpl w:val="DF40369E"/>
    <w:lvl w:ilvl="0" w:tplc="D188D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3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4"/>
  </w:num>
  <w:num w:numId="10">
    <w:abstractNumId w:val="12"/>
  </w:num>
  <w:num w:numId="11">
    <w:abstractNumId w:val="6"/>
  </w:num>
  <w:num w:numId="12">
    <w:abstractNumId w:val="3"/>
  </w:num>
  <w:num w:numId="13">
    <w:abstractNumId w:val="10"/>
  </w:num>
  <w:num w:numId="14">
    <w:abstractNumId w:val="14"/>
  </w:num>
  <w:num w:numId="15">
    <w:abstractNumId w:val="16"/>
  </w:num>
  <w:num w:numId="16">
    <w:abstractNumId w:val="15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D0"/>
    <w:rsid w:val="0000764F"/>
    <w:rsid w:val="000C336B"/>
    <w:rsid w:val="001A3A32"/>
    <w:rsid w:val="002728AD"/>
    <w:rsid w:val="002933D0"/>
    <w:rsid w:val="00386D05"/>
    <w:rsid w:val="003D73B2"/>
    <w:rsid w:val="003E3C20"/>
    <w:rsid w:val="004528A0"/>
    <w:rsid w:val="004A3F83"/>
    <w:rsid w:val="006870B0"/>
    <w:rsid w:val="006F7B6C"/>
    <w:rsid w:val="00740AD3"/>
    <w:rsid w:val="007B7376"/>
    <w:rsid w:val="007C53F2"/>
    <w:rsid w:val="0097069B"/>
    <w:rsid w:val="00A2319E"/>
    <w:rsid w:val="00A40F38"/>
    <w:rsid w:val="00A479B8"/>
    <w:rsid w:val="00AD6EA9"/>
    <w:rsid w:val="00B309A8"/>
    <w:rsid w:val="00D4521B"/>
    <w:rsid w:val="00E51827"/>
    <w:rsid w:val="00EA7C49"/>
    <w:rsid w:val="00F3296C"/>
    <w:rsid w:val="00F6207F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54AEC-13D2-41CB-813A-4CE556C2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3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51827"/>
    <w:pPr>
      <w:numPr>
        <w:numId w:val="13"/>
      </w:numPr>
      <w:spacing w:line="360" w:lineRule="auto"/>
      <w:jc w:val="both"/>
      <w:outlineLvl w:val="2"/>
    </w:pPr>
    <w:rPr>
      <w:rFonts w:ascii="Calibri" w:eastAsia="Calibri" w:hAnsi="Calibri" w:cs="Calibri"/>
    </w:rPr>
  </w:style>
  <w:style w:type="paragraph" w:styleId="Nadpis4">
    <w:name w:val="heading 4"/>
    <w:basedOn w:val="Normln"/>
    <w:link w:val="Nadpis4Char"/>
    <w:uiPriority w:val="9"/>
    <w:qFormat/>
    <w:rsid w:val="00E51827"/>
    <w:pPr>
      <w:numPr>
        <w:ilvl w:val="1"/>
        <w:numId w:val="13"/>
      </w:numPr>
      <w:spacing w:line="360" w:lineRule="auto"/>
      <w:jc w:val="both"/>
      <w:outlineLvl w:val="3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2933D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-zd">
    <w:name w:val="text-zd"/>
    <w:basedOn w:val="Normln"/>
    <w:rsid w:val="002933D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zev">
    <w:name w:val="Title"/>
    <w:basedOn w:val="Normln"/>
    <w:link w:val="NzevChar"/>
    <w:qFormat/>
    <w:rsid w:val="002933D0"/>
    <w:pPr>
      <w:jc w:val="center"/>
    </w:pPr>
    <w:rPr>
      <w:sz w:val="32"/>
      <w:szCs w:val="20"/>
    </w:rPr>
  </w:style>
  <w:style w:type="character" w:customStyle="1" w:styleId="NzevChar">
    <w:name w:val="Název Char"/>
    <w:basedOn w:val="Standardnpsmoodstavce"/>
    <w:link w:val="Nzev"/>
    <w:rsid w:val="002933D0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2933D0"/>
    <w:pPr>
      <w:jc w:val="center"/>
    </w:pPr>
    <w:rPr>
      <w:b/>
      <w:sz w:val="28"/>
      <w:szCs w:val="20"/>
    </w:rPr>
  </w:style>
  <w:style w:type="character" w:customStyle="1" w:styleId="PodtitulChar">
    <w:name w:val="Podtitul Char"/>
    <w:basedOn w:val="Standardnpsmoodstavce"/>
    <w:link w:val="Podtitul"/>
    <w:rsid w:val="002933D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rsid w:val="002933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933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2933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933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933D0"/>
  </w:style>
  <w:style w:type="paragraph" w:customStyle="1" w:styleId="Nadpislnku">
    <w:name w:val="Nadpis článku"/>
    <w:basedOn w:val="Normln"/>
    <w:rsid w:val="002933D0"/>
    <w:pPr>
      <w:jc w:val="both"/>
    </w:pPr>
    <w:rPr>
      <w:b/>
      <w:szCs w:val="20"/>
      <w:u w:val="single"/>
    </w:rPr>
  </w:style>
  <w:style w:type="paragraph" w:customStyle="1" w:styleId="Text-Zd0">
    <w:name w:val="Text-Zd"/>
    <w:basedOn w:val="Normln"/>
    <w:rsid w:val="002933D0"/>
    <w:pPr>
      <w:ind w:firstLine="709"/>
      <w:jc w:val="both"/>
    </w:pPr>
    <w:rPr>
      <w:szCs w:val="20"/>
    </w:rPr>
  </w:style>
  <w:style w:type="character" w:styleId="Hypertextovodkaz">
    <w:name w:val="Hyperlink"/>
    <w:rsid w:val="002933D0"/>
    <w:rPr>
      <w:color w:val="0000FF"/>
      <w:u w:val="single"/>
    </w:rPr>
  </w:style>
  <w:style w:type="character" w:customStyle="1" w:styleId="platne1">
    <w:name w:val="platne1"/>
    <w:basedOn w:val="Standardnpsmoodstavce"/>
    <w:rsid w:val="002933D0"/>
  </w:style>
  <w:style w:type="paragraph" w:customStyle="1" w:styleId="Normlnern">
    <w:name w:val="Normální + Černá"/>
    <w:basedOn w:val="Normln"/>
    <w:rsid w:val="002933D0"/>
    <w:pPr>
      <w:numPr>
        <w:ilvl w:val="1"/>
        <w:numId w:val="5"/>
      </w:numPr>
      <w:spacing w:before="60"/>
      <w:jc w:val="both"/>
    </w:pPr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3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3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idemployee">
    <w:name w:val="idemployee"/>
    <w:basedOn w:val="Standardnpsmoodstavce"/>
    <w:rsid w:val="00D4521B"/>
  </w:style>
  <w:style w:type="character" w:styleId="Siln">
    <w:name w:val="Strong"/>
    <w:uiPriority w:val="22"/>
    <w:qFormat/>
    <w:rsid w:val="00D4521B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E51827"/>
    <w:rPr>
      <w:rFonts w:ascii="Calibri" w:eastAsia="Calibri" w:hAnsi="Calibri" w:cs="Calibri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51827"/>
    <w:rPr>
      <w:rFonts w:ascii="Calibri" w:eastAsia="Calibri" w:hAnsi="Calibri" w:cs="Calibri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1827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FormtovanvHTML">
    <w:name w:val="HTML Preformatted"/>
    <w:basedOn w:val="Normln"/>
    <w:link w:val="FormtovanvHTMLChar"/>
    <w:rsid w:val="00A47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A479B8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FOREJTKOVAS</dc:creator>
  <cp:lastModifiedBy>SOBOTKAJ</cp:lastModifiedBy>
  <cp:revision>11</cp:revision>
  <dcterms:created xsi:type="dcterms:W3CDTF">2013-11-25T10:57:00Z</dcterms:created>
  <dcterms:modified xsi:type="dcterms:W3CDTF">2014-07-07T12:28:00Z</dcterms:modified>
</cp:coreProperties>
</file>